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479309D8" w14:textId="77777777" w:rsidR="00513D84" w:rsidRPr="000C4871" w:rsidRDefault="00513D84" w:rsidP="00513D84">
      <w:pPr>
        <w:spacing w:after="120"/>
        <w:jc w:val="center"/>
        <w:rPr>
          <w:b/>
          <w:sz w:val="22"/>
          <w:szCs w:val="22"/>
        </w:rPr>
      </w:pPr>
      <w:r w:rsidRPr="000C4871">
        <w:rPr>
          <w:b/>
          <w:sz w:val="22"/>
          <w:szCs w:val="22"/>
        </w:rPr>
        <w:t>Техническое задание</w:t>
      </w:r>
    </w:p>
    <w:p w14:paraId="6EED877F" w14:textId="77777777" w:rsidR="00513D84" w:rsidRDefault="00513D84" w:rsidP="00513D84">
      <w:pPr>
        <w:jc w:val="center"/>
        <w:rPr>
          <w:b/>
          <w:color w:val="000000"/>
          <w:sz w:val="22"/>
          <w:szCs w:val="22"/>
        </w:rPr>
      </w:pPr>
      <w:r w:rsidRPr="000C4871">
        <w:rPr>
          <w:b/>
          <w:sz w:val="22"/>
          <w:szCs w:val="22"/>
        </w:rPr>
        <w:t>на п</w:t>
      </w:r>
      <w:r w:rsidRPr="000C4871">
        <w:rPr>
          <w:b/>
          <w:color w:val="000000"/>
          <w:sz w:val="22"/>
          <w:szCs w:val="22"/>
        </w:rPr>
        <w:t>оставку молочной продукции 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2970"/>
        <w:gridCol w:w="2250"/>
        <w:gridCol w:w="1971"/>
      </w:tblGrid>
      <w:tr w:rsidR="00767F49" w:rsidRPr="0019429C" w14:paraId="0EA74A80" w14:textId="6BC9AD35" w:rsidTr="00C0354C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97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513D84" w:rsidRPr="0019429C" w14:paraId="00483BCD" w14:textId="250ACDD7" w:rsidTr="00C0354C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513D84" w:rsidRPr="00346CC1" w:rsidRDefault="00513D84" w:rsidP="00513D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08DD7D73" w14:textId="77777777" w:rsidR="00513D84" w:rsidRDefault="00513D84" w:rsidP="00513D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4098F">
              <w:rPr>
                <w:b/>
                <w:bCs/>
                <w:color w:val="000000"/>
                <w:sz w:val="22"/>
                <w:szCs w:val="22"/>
              </w:rPr>
              <w:t>Масло сладко-сливочное несоленое, жирность 82,5 %</w:t>
            </w:r>
            <w:r w:rsidR="00B4098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6D3EDF0" w14:textId="77777777" w:rsidR="00B4098F" w:rsidRDefault="00B4098F" w:rsidP="00513D84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45C1CEAE" w14:textId="77777777" w:rsidR="00B4098F" w:rsidRDefault="00B4098F" w:rsidP="00513D8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Сток номер заказчика  </w:t>
            </w:r>
            <w:r w:rsidR="00C0354C">
              <w:rPr>
                <w:color w:val="000000"/>
                <w:sz w:val="22"/>
                <w:szCs w:val="22"/>
                <w:lang w:val="ky-KG"/>
              </w:rPr>
              <w:t>15.10.097</w:t>
            </w:r>
          </w:p>
          <w:p w14:paraId="4BB2DA9E" w14:textId="77777777" w:rsidR="00BB53B8" w:rsidRDefault="00BB53B8" w:rsidP="00513D8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82E3640" w14:textId="4B74E536" w:rsidR="00BB53B8" w:rsidRPr="00B4098F" w:rsidRDefault="00482241" w:rsidP="00513D84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0D9E3F26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Масло коровье сладко-сливочное, жирность 82,5%, Сорт высший</w:t>
            </w:r>
          </w:p>
          <w:p w14:paraId="0AE9497C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32B4C1C3" w14:textId="0D44FC9A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 xml:space="preserve">Вкус и запах – хороший, выраженные сливочный и привкус пастеризации, без посторонних привкусов и запахов. Консистенция и внешний вид: плотная, пластичная, однородная или недостаточно плотная и пластичная; поверхность на срезе, блестящая или слабо-блестящая, или слегка матовая. Цвет от светло-желтого, однородный по всей массе. Не допускается: вкус и запах: посторонний, горький, прогорклый, затхлый, </w:t>
            </w:r>
            <w:proofErr w:type="spellStart"/>
            <w:r w:rsidRPr="000C4871">
              <w:rPr>
                <w:color w:val="000000"/>
                <w:sz w:val="22"/>
                <w:szCs w:val="22"/>
              </w:rPr>
              <w:t>салистый</w:t>
            </w:r>
            <w:proofErr w:type="spellEnd"/>
            <w:r w:rsidRPr="000C4871">
              <w:rPr>
                <w:color w:val="000000"/>
                <w:sz w:val="22"/>
                <w:szCs w:val="22"/>
              </w:rPr>
              <w:t xml:space="preserve">, окисленный, металлический, плесневелый, химикатов и нефтепродуктов, и других привкусов и запахов не характерных для масла, резко выраженные кормовой, пригорелый. Не допускается масло, имеющее консистенцию: засаленную, липкую, </w:t>
            </w:r>
            <w:proofErr w:type="spellStart"/>
            <w:r w:rsidRPr="000C4871">
              <w:rPr>
                <w:color w:val="000000"/>
                <w:sz w:val="22"/>
                <w:szCs w:val="22"/>
              </w:rPr>
              <w:t>крошливую</w:t>
            </w:r>
            <w:proofErr w:type="spellEnd"/>
            <w:r w:rsidRPr="000C4871">
              <w:rPr>
                <w:color w:val="000000"/>
                <w:sz w:val="22"/>
                <w:szCs w:val="22"/>
              </w:rPr>
              <w:t xml:space="preserve">, неоднородную, колющуюся, рыхлую, слоистую, мучнистую, мягкую. Термоустойчивость масла - 0,7–1,0. Массовая доля сорбиновой кислоты и ее солей и бензойной кислоты и ее солей в сумме должна быть не более 1000 мг/кг, в том числе бензойной кислоты и ее солей не более 500мг/кг. Сырье, пищевые добавки, используемые для изготовления масла, по безопасности не должны превышать норм, установленных нормативными правовыми актами </w:t>
            </w:r>
            <w:r w:rsidR="005C676C">
              <w:rPr>
                <w:color w:val="000000"/>
                <w:sz w:val="22"/>
                <w:szCs w:val="22"/>
              </w:rPr>
              <w:t>КР.</w:t>
            </w:r>
            <w:r w:rsidRPr="000C4871">
              <w:rPr>
                <w:color w:val="000000"/>
                <w:sz w:val="22"/>
                <w:szCs w:val="22"/>
              </w:rPr>
              <w:t xml:space="preserve"> </w:t>
            </w:r>
            <w:r w:rsidR="00000510">
              <w:rPr>
                <w:color w:val="000000"/>
                <w:sz w:val="22"/>
                <w:szCs w:val="22"/>
              </w:rPr>
              <w:t>Наличие инородных предметов недопустимо.</w:t>
            </w:r>
          </w:p>
          <w:p w14:paraId="5B7A13A8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7550E83F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lastRenderedPageBreak/>
              <w:t>Сорт – высший</w:t>
            </w:r>
          </w:p>
          <w:p w14:paraId="3BEABF62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Массовая доля жира – 82,5%</w:t>
            </w:r>
          </w:p>
          <w:p w14:paraId="37BCEE3D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Массовая доля влаги – не более 18%</w:t>
            </w:r>
          </w:p>
          <w:p w14:paraId="660C799E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Белок – 0,6 г</w:t>
            </w:r>
          </w:p>
          <w:p w14:paraId="07A28BFA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Углеводы – 0,8 г</w:t>
            </w:r>
          </w:p>
          <w:p w14:paraId="4FE43168" w14:textId="01E0A6AD" w:rsidR="00513D84" w:rsidRPr="00D84ACC" w:rsidRDefault="00513D84" w:rsidP="00513D84">
            <w:pPr>
              <w:rPr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color w:val="000000"/>
                <w:sz w:val="22"/>
                <w:szCs w:val="22"/>
              </w:rPr>
              <w:t>Энергетическая ценность – 748 ккал</w:t>
            </w:r>
          </w:p>
        </w:tc>
        <w:tc>
          <w:tcPr>
            <w:tcW w:w="2250" w:type="dxa"/>
          </w:tcPr>
          <w:p w14:paraId="571B86D3" w14:textId="62B968FE" w:rsidR="00513D84" w:rsidRPr="000C4871" w:rsidRDefault="00513D84" w:rsidP="00513D84">
            <w:pPr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lastRenderedPageBreak/>
              <w:t xml:space="preserve">В пачках от </w:t>
            </w:r>
            <w:r w:rsidRPr="000C4871">
              <w:rPr>
                <w:color w:val="000000"/>
                <w:sz w:val="22"/>
                <w:szCs w:val="22"/>
                <w:lang w:val="ky-KG"/>
              </w:rPr>
              <w:t>5</w:t>
            </w:r>
            <w:r w:rsidRPr="000C4871">
              <w:rPr>
                <w:color w:val="000000"/>
                <w:sz w:val="22"/>
                <w:szCs w:val="22"/>
              </w:rPr>
              <w:t xml:space="preserve"> кг и выше. В упаковке с указанием срока изготовления и реализации</w:t>
            </w:r>
            <w:r w:rsidR="002717D1">
              <w:rPr>
                <w:color w:val="000000"/>
                <w:sz w:val="22"/>
                <w:szCs w:val="22"/>
              </w:rPr>
              <w:t>.</w:t>
            </w:r>
          </w:p>
          <w:p w14:paraId="11CD75D9" w14:textId="20366B27" w:rsidR="00513D84" w:rsidRPr="00767F49" w:rsidRDefault="00513D84" w:rsidP="00513D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2B38C4C" w14:textId="429FE759" w:rsidR="00513D84" w:rsidRPr="00D84ACC" w:rsidRDefault="00513D84" w:rsidP="00513D84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6500 кг</w:t>
            </w:r>
          </w:p>
        </w:tc>
      </w:tr>
      <w:tr w:rsidR="00513D84" w:rsidRPr="0019429C" w14:paraId="70506BB0" w14:textId="2BA56634" w:rsidTr="00C0354C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513D84" w:rsidRPr="00346CC1" w:rsidRDefault="00513D84" w:rsidP="00513D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14138E28" w14:textId="5D7DAB0C" w:rsidR="00513D84" w:rsidRDefault="00513D84" w:rsidP="00513D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4098F">
              <w:rPr>
                <w:b/>
                <w:bCs/>
                <w:color w:val="000000"/>
                <w:sz w:val="22"/>
                <w:szCs w:val="22"/>
              </w:rPr>
              <w:t>Сыры полутвердые в ассортименте</w:t>
            </w:r>
            <w:r w:rsidR="00B4098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6222AE1C" w14:textId="77777777" w:rsidR="00B4098F" w:rsidRDefault="00B4098F" w:rsidP="00513D84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291B4EE" w14:textId="522BFD2E" w:rsidR="00B4098F" w:rsidRDefault="00B4098F" w:rsidP="00513D8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Сток номер заказчика  </w:t>
            </w:r>
            <w:r w:rsidR="00BB53B8">
              <w:rPr>
                <w:color w:val="000000"/>
                <w:sz w:val="22"/>
                <w:szCs w:val="22"/>
                <w:lang w:val="ky-KG"/>
              </w:rPr>
              <w:t>15.10.098, 15.10.104.</w:t>
            </w:r>
          </w:p>
          <w:p w14:paraId="7D251A08" w14:textId="77777777" w:rsidR="00BB53B8" w:rsidRDefault="00BB53B8" w:rsidP="00513D8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BE7FBEA" w14:textId="682DB6FA" w:rsidR="00513D84" w:rsidRPr="00346CC1" w:rsidRDefault="00482241" w:rsidP="0048224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0BC2E901" w14:textId="2A9B4F00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Молочный продукт – сыр полутвердый, изготавливается из коровьего молока и продуктов, полученных из коровьего молока: обезжиренного молока и сливок, предназначенные для непосредственного употребления в пищу или дальнейшей переработки. Сыр выпущен в реализацию в возрасте не менее 45 суток. Внешний вид сыра: корка ровная, тонкая, без повреждений и толстого подкоркового слоя, покрытая полимерными или парафиновыми или комбинированными составами или полимерными материалами. Голова или брусок сыра, покрытый полимерными или парафиновыми или комбинированными составами или полимерным материалом</w:t>
            </w:r>
            <w:r w:rsidR="00000510">
              <w:rPr>
                <w:color w:val="000000"/>
                <w:sz w:val="22"/>
                <w:szCs w:val="22"/>
              </w:rPr>
              <w:t>,</w:t>
            </w:r>
            <w:r w:rsidRPr="000C4871">
              <w:rPr>
                <w:color w:val="000000"/>
                <w:sz w:val="22"/>
                <w:szCs w:val="22"/>
              </w:rPr>
              <w:t xml:space="preserve"> должен быть уложен по одному или несколько штук в картонную коробку. Сыр, находящийся в поврежденной таре и (или) упаковке, к поставке не допускается. </w:t>
            </w:r>
            <w:r w:rsidR="00000510">
              <w:rPr>
                <w:color w:val="000000"/>
                <w:sz w:val="22"/>
                <w:szCs w:val="22"/>
              </w:rPr>
              <w:t>Наличие инородных предметов недопустимо.</w:t>
            </w:r>
          </w:p>
          <w:p w14:paraId="4F7183EF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50DF46FC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Массовая доля жира в перерасчете на сухое вещество – 45%</w:t>
            </w:r>
          </w:p>
          <w:p w14:paraId="20B2FF40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0DB83EDD" w14:textId="0DF6FB97" w:rsidR="00513D84" w:rsidRPr="00767F49" w:rsidRDefault="00513D84" w:rsidP="00513D84">
            <w:pPr>
              <w:shd w:val="clear" w:color="auto" w:fill="FFFFFF"/>
              <w:rPr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Массовая доля поваренной соли – не более 2%</w:t>
            </w:r>
          </w:p>
        </w:tc>
        <w:tc>
          <w:tcPr>
            <w:tcW w:w="2250" w:type="dxa"/>
            <w:vAlign w:val="center"/>
          </w:tcPr>
          <w:p w14:paraId="288D1A96" w14:textId="03264A89" w:rsidR="00513D84" w:rsidRPr="002717D1" w:rsidRDefault="00513D84" w:rsidP="00513D84">
            <w:pPr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lastRenderedPageBreak/>
              <w:t xml:space="preserve">Фасовка </w:t>
            </w:r>
            <w:r w:rsidRPr="000C4871">
              <w:rPr>
                <w:color w:val="000000"/>
                <w:sz w:val="22"/>
                <w:szCs w:val="22"/>
                <w:lang w:val="ky-KG"/>
              </w:rPr>
              <w:t>от 2,5 кг</w:t>
            </w:r>
            <w:r w:rsidRPr="000C4871">
              <w:rPr>
                <w:color w:val="000000"/>
                <w:sz w:val="22"/>
                <w:szCs w:val="22"/>
              </w:rPr>
              <w:t xml:space="preserve">, в пищевом п/этиленовом пакете, без нарезки, </w:t>
            </w:r>
            <w:r w:rsidR="005C676C">
              <w:rPr>
                <w:color w:val="000000"/>
                <w:sz w:val="22"/>
                <w:szCs w:val="22"/>
              </w:rPr>
              <w:t>упакован в картонные коробки.</w:t>
            </w:r>
          </w:p>
        </w:tc>
        <w:tc>
          <w:tcPr>
            <w:tcW w:w="1971" w:type="dxa"/>
            <w:vAlign w:val="center"/>
          </w:tcPr>
          <w:p w14:paraId="25F45729" w14:textId="1E55360E" w:rsidR="00513D84" w:rsidRPr="00D84ACC" w:rsidRDefault="00E526DD" w:rsidP="00513D84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57</w:t>
            </w:r>
            <w:r w:rsidR="00B9492B">
              <w:rPr>
                <w:sz w:val="22"/>
                <w:szCs w:val="22"/>
                <w:lang w:val="ky-KG"/>
              </w:rPr>
              <w:t>200 кг</w:t>
            </w:r>
          </w:p>
        </w:tc>
      </w:tr>
      <w:tr w:rsidR="00513D84" w:rsidRPr="0019429C" w14:paraId="0F82ABD1" w14:textId="77777777" w:rsidTr="00C0354C">
        <w:trPr>
          <w:trHeight w:val="3109"/>
        </w:trPr>
        <w:tc>
          <w:tcPr>
            <w:tcW w:w="512" w:type="dxa"/>
            <w:vAlign w:val="center"/>
          </w:tcPr>
          <w:p w14:paraId="4D0E6164" w14:textId="6427C424" w:rsidR="00513D84" w:rsidRPr="00346CC1" w:rsidRDefault="00513D84" w:rsidP="00513D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3082D07D" w14:textId="77777777" w:rsidR="00513D84" w:rsidRDefault="00513D84" w:rsidP="00513D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4098F">
              <w:rPr>
                <w:b/>
                <w:bCs/>
                <w:color w:val="000000"/>
                <w:sz w:val="22"/>
                <w:szCs w:val="22"/>
              </w:rPr>
              <w:t xml:space="preserve">Творог жирность </w:t>
            </w:r>
            <w:r w:rsidRPr="00B4098F">
              <w:rPr>
                <w:b/>
                <w:bCs/>
                <w:color w:val="000000"/>
                <w:sz w:val="22"/>
                <w:szCs w:val="22"/>
                <w:lang w:val="ky-KG"/>
              </w:rPr>
              <w:t>5</w:t>
            </w:r>
            <w:r w:rsidRPr="00B4098F">
              <w:rPr>
                <w:b/>
                <w:bCs/>
                <w:color w:val="000000"/>
                <w:sz w:val="22"/>
                <w:szCs w:val="22"/>
              </w:rPr>
              <w:t>%</w:t>
            </w:r>
            <w:r w:rsidR="00B4098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7CFEDBEE" w14:textId="77777777" w:rsidR="00B4098F" w:rsidRDefault="00B4098F" w:rsidP="00513D84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AE9BC22" w14:textId="77777777" w:rsidR="00B4098F" w:rsidRDefault="00B4098F" w:rsidP="00513D8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Сток номер заказчика  </w:t>
            </w:r>
            <w:r w:rsidR="00BB53B8">
              <w:rPr>
                <w:color w:val="000000"/>
                <w:sz w:val="22"/>
                <w:szCs w:val="22"/>
                <w:lang w:val="ky-KG"/>
              </w:rPr>
              <w:t>15.10.103, 15.10.025.</w:t>
            </w:r>
          </w:p>
          <w:p w14:paraId="1F995231" w14:textId="77777777" w:rsidR="00BB53B8" w:rsidRDefault="00BB53B8" w:rsidP="00513D8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BBB18A3" w14:textId="13A97D04" w:rsidR="00BB53B8" w:rsidRPr="00B4098F" w:rsidRDefault="00482241" w:rsidP="00513D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4C08B2DF" w14:textId="65B9611F" w:rsidR="00513D84" w:rsidRPr="000C4871" w:rsidRDefault="00513D84" w:rsidP="005C676C">
            <w:pPr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Микроорганизмы, используемые в составе заквасок для производства творога, должны быть идентифицированными</w:t>
            </w:r>
            <w:r w:rsidR="00F30A26">
              <w:rPr>
                <w:color w:val="000000"/>
                <w:sz w:val="22"/>
                <w:szCs w:val="22"/>
              </w:rPr>
              <w:t>,</w:t>
            </w:r>
            <w:r w:rsidRPr="000C4871">
              <w:rPr>
                <w:color w:val="000000"/>
                <w:sz w:val="22"/>
                <w:szCs w:val="22"/>
              </w:rPr>
              <w:t xml:space="preserve"> непатогенными, </w:t>
            </w:r>
            <w:proofErr w:type="spellStart"/>
            <w:r w:rsidRPr="000C4871">
              <w:rPr>
                <w:color w:val="000000"/>
                <w:sz w:val="22"/>
                <w:szCs w:val="22"/>
              </w:rPr>
              <w:t>нетоксигенными</w:t>
            </w:r>
            <w:proofErr w:type="spellEnd"/>
            <w:r w:rsidRPr="000C4871">
              <w:rPr>
                <w:color w:val="000000"/>
                <w:sz w:val="22"/>
                <w:szCs w:val="22"/>
              </w:rPr>
              <w:t xml:space="preserve"> и обладать свойствами, необходимыми для производства продуктов переработки молока. Внешний вид и консистенция </w:t>
            </w:r>
            <w:r w:rsidR="00B4098F">
              <w:rPr>
                <w:color w:val="000000"/>
                <w:sz w:val="22"/>
                <w:szCs w:val="22"/>
              </w:rPr>
              <w:t>–</w:t>
            </w:r>
            <w:r w:rsidRPr="000C4871">
              <w:rPr>
                <w:color w:val="000000"/>
                <w:sz w:val="22"/>
                <w:szCs w:val="22"/>
              </w:rPr>
              <w:t xml:space="preserve"> мягкая, мажущаяся или рассыпчатая с наличием или без ощутимых частиц молочного белка. Вкус и запах </w:t>
            </w:r>
            <w:r w:rsidR="00B4098F">
              <w:rPr>
                <w:color w:val="000000"/>
                <w:sz w:val="22"/>
                <w:szCs w:val="22"/>
              </w:rPr>
              <w:t>–</w:t>
            </w:r>
            <w:r w:rsidRPr="000C4871">
              <w:rPr>
                <w:color w:val="000000"/>
                <w:sz w:val="22"/>
                <w:szCs w:val="22"/>
              </w:rPr>
              <w:t xml:space="preserve"> чистые, кисломолочные, без посторонних привкусов и запахов. Для продукта из восстановленного и рекомбинированного молока с привкусом сухого молока. Цвет белый или с кремовым оттенком, равномерный по всей массе. Температура продукта при выпуске с предприятия, °С 4±2. Для изготовления продукта должно применяться молоко коровье не ниже второго сорта. Молоко должно быть получено от здоровых сельскохозяйственных животных на территории, благополучной в отношении инфекционных и других общих для человека и животных заболеваний. Вкус и запах сырого молока чистый, </w:t>
            </w:r>
            <w:r w:rsidR="00000510">
              <w:rPr>
                <w:color w:val="000000"/>
                <w:sz w:val="22"/>
                <w:szCs w:val="22"/>
              </w:rPr>
              <w:t xml:space="preserve">не кислый, </w:t>
            </w:r>
            <w:r w:rsidRPr="000C4871">
              <w:rPr>
                <w:color w:val="000000"/>
                <w:sz w:val="22"/>
                <w:szCs w:val="22"/>
              </w:rPr>
              <w:t xml:space="preserve">без посторонних запахов и привкусов, не свойственных свежему натуральному молоку. Допускается слабовыраженный кормовой привкус и запах. Плотность (кг/м3) сырого молока не менее 1027,0.    Продукт транспортируют специализированными транспортными средствами в соответствии с правилами перевозок скоропортящихся грузов, действующими на данном виде транспорта. </w:t>
            </w:r>
            <w:r w:rsidR="00000510">
              <w:rPr>
                <w:color w:val="000000"/>
                <w:sz w:val="22"/>
                <w:szCs w:val="22"/>
              </w:rPr>
              <w:lastRenderedPageBreak/>
              <w:t xml:space="preserve">Наличие инородных предметов недопустимо. </w:t>
            </w:r>
            <w:r w:rsidR="00B4098F" w:rsidRPr="000C4871">
              <w:rPr>
                <w:color w:val="000000"/>
                <w:sz w:val="22"/>
                <w:szCs w:val="22"/>
              </w:rPr>
              <w:t>О</w:t>
            </w:r>
            <w:r w:rsidRPr="000C4871">
              <w:rPr>
                <w:color w:val="000000"/>
                <w:sz w:val="22"/>
                <w:szCs w:val="22"/>
              </w:rPr>
              <w:t>статочный срок годности на момент поставки не менее 80%.</w:t>
            </w:r>
          </w:p>
          <w:p w14:paraId="04C3058F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Массовая доля жира – 5%</w:t>
            </w:r>
          </w:p>
          <w:p w14:paraId="48B8EBAE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Массовая доля белка – не менее 16%</w:t>
            </w:r>
          </w:p>
          <w:p w14:paraId="79365CE8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Массовая доля влаги – не более 73%</w:t>
            </w:r>
          </w:p>
          <w:p w14:paraId="3597234C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13AD00DB" w14:textId="0231ED8F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Кислотность – не более 220 0Т</w:t>
            </w:r>
          </w:p>
        </w:tc>
        <w:tc>
          <w:tcPr>
            <w:tcW w:w="2250" w:type="dxa"/>
            <w:vAlign w:val="center"/>
          </w:tcPr>
          <w:p w14:paraId="34FF008D" w14:textId="55F9D0A1" w:rsidR="00513D84" w:rsidRPr="001003E1" w:rsidRDefault="00513D84" w:rsidP="00513D84">
            <w:pPr>
              <w:rPr>
                <w:color w:val="000000"/>
                <w:sz w:val="22"/>
                <w:szCs w:val="22"/>
              </w:rPr>
            </w:pPr>
            <w:r w:rsidRPr="001003E1">
              <w:rPr>
                <w:color w:val="000000"/>
                <w:sz w:val="22"/>
                <w:szCs w:val="22"/>
              </w:rPr>
              <w:lastRenderedPageBreak/>
              <w:t xml:space="preserve">Фасовка </w:t>
            </w:r>
            <w:r w:rsidR="00000510" w:rsidRPr="001003E1">
              <w:rPr>
                <w:color w:val="000000"/>
                <w:sz w:val="22"/>
                <w:szCs w:val="22"/>
              </w:rPr>
              <w:t>2</w:t>
            </w:r>
            <w:r w:rsidR="00000510" w:rsidRPr="001003E1">
              <w:rPr>
                <w:color w:val="000000"/>
                <w:sz w:val="22"/>
                <w:szCs w:val="22"/>
                <w:lang w:val="ky-KG"/>
              </w:rPr>
              <w:t>0</w:t>
            </w:r>
            <w:r w:rsidR="00000510" w:rsidRPr="001003E1">
              <w:rPr>
                <w:color w:val="000000"/>
                <w:sz w:val="22"/>
                <w:szCs w:val="22"/>
              </w:rPr>
              <w:t>0</w:t>
            </w:r>
            <w:r w:rsidR="00000510">
              <w:rPr>
                <w:color w:val="000000"/>
                <w:sz w:val="22"/>
                <w:szCs w:val="22"/>
              </w:rPr>
              <w:t xml:space="preserve">–400 </w:t>
            </w:r>
            <w:r w:rsidR="00000510" w:rsidRPr="001003E1">
              <w:rPr>
                <w:color w:val="000000"/>
                <w:sz w:val="22"/>
                <w:szCs w:val="22"/>
              </w:rPr>
              <w:t>г</w:t>
            </w:r>
            <w:r w:rsidRPr="001003E1">
              <w:rPr>
                <w:color w:val="000000"/>
                <w:sz w:val="22"/>
                <w:szCs w:val="22"/>
              </w:rPr>
              <w:t>, а также весовой до 5 кг. Упакован в картонные коробки</w:t>
            </w:r>
            <w:r w:rsidR="005C676C">
              <w:rPr>
                <w:color w:val="000000"/>
                <w:sz w:val="22"/>
                <w:szCs w:val="22"/>
              </w:rPr>
              <w:t xml:space="preserve"> с проложенным изнутри полиэтиленом либо в</w:t>
            </w:r>
            <w:r w:rsidRPr="001003E1">
              <w:rPr>
                <w:color w:val="000000"/>
                <w:sz w:val="22"/>
                <w:szCs w:val="22"/>
              </w:rPr>
              <w:t xml:space="preserve"> </w:t>
            </w:r>
            <w:r w:rsidR="005C676C">
              <w:rPr>
                <w:color w:val="000000"/>
                <w:sz w:val="22"/>
                <w:szCs w:val="22"/>
              </w:rPr>
              <w:t>полипропиленовые</w:t>
            </w:r>
            <w:r w:rsidRPr="001003E1">
              <w:rPr>
                <w:color w:val="000000"/>
                <w:sz w:val="22"/>
                <w:szCs w:val="22"/>
              </w:rPr>
              <w:t xml:space="preserve"> ведра</w:t>
            </w:r>
            <w:r w:rsidR="005C676C">
              <w:rPr>
                <w:color w:val="000000"/>
                <w:sz w:val="22"/>
                <w:szCs w:val="22"/>
              </w:rPr>
              <w:t>.</w:t>
            </w:r>
          </w:p>
          <w:p w14:paraId="35C4EE53" w14:textId="77777777" w:rsidR="00513D84" w:rsidRPr="001003E1" w:rsidRDefault="00513D84" w:rsidP="00513D84">
            <w:pPr>
              <w:rPr>
                <w:color w:val="000000"/>
                <w:sz w:val="22"/>
                <w:szCs w:val="22"/>
              </w:rPr>
            </w:pPr>
          </w:p>
          <w:p w14:paraId="6F068AA7" w14:textId="03F785DD" w:rsidR="00513D84" w:rsidRPr="0030039B" w:rsidRDefault="00513D84" w:rsidP="00513D84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971" w:type="dxa"/>
            <w:vAlign w:val="center"/>
          </w:tcPr>
          <w:p w14:paraId="6902123D" w14:textId="527AE008" w:rsidR="00513D84" w:rsidRPr="001003E1" w:rsidRDefault="00513D84" w:rsidP="00513D84">
            <w:pPr>
              <w:jc w:val="center"/>
              <w:rPr>
                <w:sz w:val="22"/>
                <w:szCs w:val="22"/>
                <w:lang w:val="ky-KG"/>
              </w:rPr>
            </w:pPr>
            <w:r w:rsidRPr="001003E1">
              <w:rPr>
                <w:sz w:val="22"/>
                <w:szCs w:val="22"/>
                <w:lang w:val="ky-KG"/>
              </w:rPr>
              <w:t>5050 кг/2000 кг</w:t>
            </w:r>
          </w:p>
        </w:tc>
      </w:tr>
      <w:tr w:rsidR="00513D84" w:rsidRPr="0019429C" w14:paraId="24099F5A" w14:textId="77777777" w:rsidTr="00C0354C">
        <w:trPr>
          <w:trHeight w:val="3109"/>
        </w:trPr>
        <w:tc>
          <w:tcPr>
            <w:tcW w:w="512" w:type="dxa"/>
            <w:vAlign w:val="center"/>
          </w:tcPr>
          <w:p w14:paraId="2DF3B456" w14:textId="6B2964A3" w:rsidR="00513D84" w:rsidRDefault="00513D84" w:rsidP="00513D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6A65EB13" w14:textId="77777777" w:rsidR="00513D84" w:rsidRDefault="00513D84" w:rsidP="00513D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4098F">
              <w:rPr>
                <w:b/>
                <w:bCs/>
                <w:color w:val="000000"/>
                <w:sz w:val="22"/>
                <w:szCs w:val="22"/>
              </w:rPr>
              <w:t>Сметана жирность 15%</w:t>
            </w:r>
            <w:r w:rsidR="00B4098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63E6FF82" w14:textId="77777777" w:rsidR="00B4098F" w:rsidRDefault="00B4098F" w:rsidP="00513D84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5033309D" w14:textId="77777777" w:rsidR="00B4098F" w:rsidRDefault="00B4098F" w:rsidP="00513D8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Сток номер заказчика  </w:t>
            </w:r>
            <w:r w:rsidR="00BB53B8">
              <w:rPr>
                <w:color w:val="000000"/>
                <w:sz w:val="22"/>
                <w:szCs w:val="22"/>
                <w:lang w:val="ky-KG"/>
              </w:rPr>
              <w:t>15.10.099</w:t>
            </w:r>
          </w:p>
          <w:p w14:paraId="6E717F21" w14:textId="77777777" w:rsidR="00BB53B8" w:rsidRDefault="00BB53B8" w:rsidP="00513D8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95A1FBB" w14:textId="25BE920D" w:rsidR="00BB53B8" w:rsidRPr="00B4098F" w:rsidRDefault="00BB53B8" w:rsidP="00513D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</w:tc>
        <w:tc>
          <w:tcPr>
            <w:tcW w:w="2970" w:type="dxa"/>
            <w:vAlign w:val="center"/>
          </w:tcPr>
          <w:p w14:paraId="64C4DB9C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 xml:space="preserve">Кисломолочный продукт – сметана, жирность 15%, произведенная из сливок коровьего молока и предназначенная для непосредственного использования в пищу, не обогащенная витаминами, микро- и макроэлементами, пробиотическими культурами и пробиотическими веществами. </w:t>
            </w:r>
          </w:p>
          <w:p w14:paraId="6F29E4B5" w14:textId="0F325A69" w:rsidR="00513D84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 xml:space="preserve">Сметана должна быть изготовлена в соответствии с технологическими процессами производства сметаны, ее хранение, перевозка и поставка должны соответствовать требованиям законодательства Кыргызской Республики в области обеспечения санитарно-эпидемиологического благополучия населения, законодательства КР о ветеринарии и законодательства в области экологической безопасности. Внешний вид и консистенция сметаны </w:t>
            </w:r>
            <w:r w:rsidR="00B4098F">
              <w:rPr>
                <w:color w:val="000000"/>
                <w:sz w:val="22"/>
                <w:szCs w:val="22"/>
              </w:rPr>
              <w:t>–</w:t>
            </w:r>
            <w:r w:rsidRPr="000C4871">
              <w:rPr>
                <w:color w:val="000000"/>
                <w:sz w:val="22"/>
                <w:szCs w:val="22"/>
              </w:rPr>
              <w:t xml:space="preserve"> однородная густая масса с глянцевой поверхностью; вкус и запах – чистые, кисломолочные,</w:t>
            </w:r>
            <w:r w:rsidR="00000510">
              <w:rPr>
                <w:color w:val="000000"/>
                <w:sz w:val="22"/>
                <w:szCs w:val="22"/>
              </w:rPr>
              <w:t xml:space="preserve"> не </w:t>
            </w:r>
            <w:proofErr w:type="gramStart"/>
            <w:r w:rsidR="00000510">
              <w:rPr>
                <w:color w:val="000000"/>
                <w:sz w:val="22"/>
                <w:szCs w:val="22"/>
              </w:rPr>
              <w:t xml:space="preserve">кислая, </w:t>
            </w:r>
            <w:r w:rsidRPr="000C4871">
              <w:rPr>
                <w:color w:val="000000"/>
                <w:sz w:val="22"/>
                <w:szCs w:val="22"/>
              </w:rPr>
              <w:t xml:space="preserve"> без</w:t>
            </w:r>
            <w:proofErr w:type="gramEnd"/>
            <w:r w:rsidRPr="000C4871">
              <w:rPr>
                <w:color w:val="000000"/>
                <w:sz w:val="22"/>
                <w:szCs w:val="22"/>
              </w:rPr>
              <w:t xml:space="preserve"> посторонних привкусов и запахов; цвет – белый с кремовым оттенком, равномерный по всей массе.</w:t>
            </w:r>
          </w:p>
          <w:p w14:paraId="70F5BF83" w14:textId="284266C8" w:rsidR="00000510" w:rsidRPr="000C4871" w:rsidRDefault="00000510" w:rsidP="00513D8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инородных предметов недопустимо.</w:t>
            </w:r>
          </w:p>
          <w:p w14:paraId="3537E951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 xml:space="preserve"> </w:t>
            </w:r>
          </w:p>
          <w:p w14:paraId="5B143C48" w14:textId="75B26B4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lastRenderedPageBreak/>
              <w:t>Массовая доля жира – 15% Массовая доля белка – не менее 2,6%</w:t>
            </w:r>
          </w:p>
          <w:p w14:paraId="32597817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3CFEA21E" w14:textId="2D60CD58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 xml:space="preserve">Кислотность – </w:t>
            </w:r>
            <w:proofErr w:type="gramStart"/>
            <w:r w:rsidRPr="000C4871">
              <w:rPr>
                <w:color w:val="000000"/>
                <w:sz w:val="22"/>
                <w:szCs w:val="22"/>
              </w:rPr>
              <w:t>65-100</w:t>
            </w:r>
            <w:proofErr w:type="gramEnd"/>
            <w:r w:rsidRPr="000C4871">
              <w:rPr>
                <w:color w:val="000000"/>
                <w:sz w:val="22"/>
                <w:szCs w:val="22"/>
              </w:rPr>
              <w:t xml:space="preserve"> 0Т</w:t>
            </w:r>
          </w:p>
          <w:p w14:paraId="118036A2" w14:textId="77777777" w:rsidR="00513D84" w:rsidRPr="000C4871" w:rsidRDefault="00513D84" w:rsidP="00513D8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7EBC9554" w14:textId="30BA464F" w:rsidR="00513D84" w:rsidRPr="000C4871" w:rsidRDefault="00513D84" w:rsidP="00513D84">
            <w:pPr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lastRenderedPageBreak/>
              <w:t>Упаковка в емкости из нержавеющей стали</w:t>
            </w:r>
            <w:r>
              <w:rPr>
                <w:color w:val="000000"/>
                <w:sz w:val="22"/>
                <w:szCs w:val="22"/>
              </w:rPr>
              <w:t xml:space="preserve"> (фляга)</w:t>
            </w:r>
            <w:r w:rsidR="002717D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71" w:type="dxa"/>
            <w:vAlign w:val="center"/>
          </w:tcPr>
          <w:p w14:paraId="23B9A55D" w14:textId="509A5EDF" w:rsidR="00513D84" w:rsidRDefault="00513D84" w:rsidP="00513D84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5750</w:t>
            </w:r>
            <w:r w:rsidR="00EF2AA0">
              <w:rPr>
                <w:sz w:val="22"/>
                <w:szCs w:val="22"/>
                <w:lang w:val="ky-KG"/>
              </w:rPr>
              <w:t xml:space="preserve"> </w:t>
            </w:r>
            <w:r w:rsidR="00EF2AA0" w:rsidRPr="001003E1">
              <w:rPr>
                <w:sz w:val="22"/>
                <w:szCs w:val="22"/>
                <w:lang w:val="ky-KG"/>
              </w:rPr>
              <w:t>л</w:t>
            </w:r>
          </w:p>
        </w:tc>
      </w:tr>
      <w:tr w:rsidR="00060234" w:rsidRPr="0019429C" w14:paraId="5A3F9B0B" w14:textId="77777777" w:rsidTr="00C0354C">
        <w:trPr>
          <w:trHeight w:val="3109"/>
        </w:trPr>
        <w:tc>
          <w:tcPr>
            <w:tcW w:w="512" w:type="dxa"/>
            <w:vAlign w:val="center"/>
          </w:tcPr>
          <w:p w14:paraId="7BD3E70E" w14:textId="6CDA2837" w:rsidR="00060234" w:rsidRDefault="002F6B34" w:rsidP="00513D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5E4FDE68" w14:textId="77777777" w:rsidR="00060234" w:rsidRDefault="00060234" w:rsidP="00513D84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B4098F">
              <w:rPr>
                <w:b/>
                <w:bCs/>
                <w:color w:val="000000"/>
                <w:sz w:val="22"/>
                <w:szCs w:val="22"/>
                <w:lang w:val="ky-KG"/>
              </w:rPr>
              <w:t>Сливки 35 %</w:t>
            </w:r>
            <w:r w:rsidR="00B4098F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54ECCB25" w14:textId="77777777" w:rsidR="00B4098F" w:rsidRDefault="00B4098F" w:rsidP="00513D84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62101CAF" w14:textId="77777777" w:rsidR="00B4098F" w:rsidRDefault="00B4098F" w:rsidP="00513D8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Сток номер заказчика  </w:t>
            </w:r>
            <w:r w:rsidR="00BB53B8">
              <w:rPr>
                <w:color w:val="000000"/>
                <w:sz w:val="22"/>
                <w:szCs w:val="22"/>
                <w:lang w:val="ky-KG"/>
              </w:rPr>
              <w:t>15.10.101</w:t>
            </w:r>
          </w:p>
          <w:p w14:paraId="0F5B15B0" w14:textId="77777777" w:rsidR="00BB53B8" w:rsidRDefault="00BB53B8" w:rsidP="00513D8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B53EEB6" w14:textId="1086C085" w:rsidR="00BB53B8" w:rsidRPr="00B4098F" w:rsidRDefault="00BB53B8" w:rsidP="00513D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</w:tc>
        <w:tc>
          <w:tcPr>
            <w:tcW w:w="2970" w:type="dxa"/>
            <w:vAlign w:val="center"/>
          </w:tcPr>
          <w:p w14:paraId="20037D22" w14:textId="2D20DD8C" w:rsidR="00060234" w:rsidRPr="000C4871" w:rsidRDefault="006A2960" w:rsidP="00060234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Наличие инородных предметов недопустимо.</w:t>
            </w:r>
            <w:r w:rsidR="004210D1">
              <w:rPr>
                <w:color w:val="000000"/>
                <w:sz w:val="22"/>
                <w:szCs w:val="22"/>
              </w:rPr>
              <w:t xml:space="preserve"> Наличие химических сгустителей недопустимо.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60234" w:rsidRPr="000C4871">
              <w:rPr>
                <w:b/>
                <w:bCs/>
                <w:color w:val="000000"/>
                <w:sz w:val="22"/>
                <w:szCs w:val="22"/>
                <w:lang w:val="ky-KG"/>
              </w:rPr>
              <w:t>Вкус и запах:</w:t>
            </w:r>
            <w:r w:rsidR="00060234" w:rsidRPr="000C4871">
              <w:rPr>
                <w:color w:val="000000"/>
                <w:sz w:val="22"/>
                <w:szCs w:val="22"/>
                <w:lang w:val="ky-KG"/>
              </w:rPr>
              <w:t xml:space="preserve"> Выраженный сливочный, чистый, сладковатый</w:t>
            </w:r>
          </w:p>
          <w:p w14:paraId="40E4404B" w14:textId="77777777" w:rsidR="00060234" w:rsidRPr="000C4871" w:rsidRDefault="00060234" w:rsidP="00060234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color w:val="000000"/>
                <w:sz w:val="22"/>
                <w:szCs w:val="22"/>
                <w:lang w:val="ky-KG"/>
              </w:rPr>
              <w:t xml:space="preserve">Консистенция и внешний вид: Однородная, гомогенная </w:t>
            </w:r>
          </w:p>
          <w:p w14:paraId="2DF981E0" w14:textId="0F8346E7" w:rsidR="00060234" w:rsidRPr="000C4871" w:rsidRDefault="00060234" w:rsidP="00060234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  <w:lang w:val="ky-KG"/>
              </w:rPr>
              <w:t>Цвет: Белый с кремовым оттенком, однородный</w:t>
            </w:r>
          </w:p>
        </w:tc>
        <w:tc>
          <w:tcPr>
            <w:tcW w:w="2250" w:type="dxa"/>
            <w:vAlign w:val="center"/>
          </w:tcPr>
          <w:p w14:paraId="05177CEC" w14:textId="4D366FDF" w:rsidR="00060234" w:rsidRPr="000C4871" w:rsidRDefault="00060234" w:rsidP="00060234">
            <w:pPr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Упаковка в емкости из нержавеющей стали</w:t>
            </w:r>
            <w:r>
              <w:rPr>
                <w:color w:val="000000"/>
                <w:sz w:val="22"/>
                <w:szCs w:val="22"/>
              </w:rPr>
              <w:t xml:space="preserve"> (фляга)</w:t>
            </w:r>
            <w:r w:rsidR="002717D1">
              <w:rPr>
                <w:color w:val="000000"/>
                <w:sz w:val="22"/>
                <w:szCs w:val="22"/>
              </w:rPr>
              <w:t>.</w:t>
            </w:r>
          </w:p>
          <w:p w14:paraId="57F84C55" w14:textId="55E86BE8" w:rsidR="00060234" w:rsidRPr="000C4871" w:rsidRDefault="00060234" w:rsidP="00060234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6B955089" w14:textId="3C6E9634" w:rsidR="00060234" w:rsidRDefault="00060234" w:rsidP="00513D84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2500 л</w:t>
            </w:r>
          </w:p>
        </w:tc>
      </w:tr>
      <w:tr w:rsidR="00060234" w:rsidRPr="0019429C" w14:paraId="24EE3876" w14:textId="77777777" w:rsidTr="00C0354C">
        <w:trPr>
          <w:trHeight w:val="3109"/>
        </w:trPr>
        <w:tc>
          <w:tcPr>
            <w:tcW w:w="512" w:type="dxa"/>
            <w:vAlign w:val="center"/>
          </w:tcPr>
          <w:p w14:paraId="593DFC7D" w14:textId="757AE5B8" w:rsidR="00060234" w:rsidRDefault="002F6B34" w:rsidP="00513D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6E3306C6" w14:textId="77777777" w:rsidR="00060234" w:rsidRDefault="00060234" w:rsidP="00513D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4098F">
              <w:rPr>
                <w:b/>
                <w:bCs/>
                <w:color w:val="000000"/>
                <w:sz w:val="22"/>
                <w:szCs w:val="22"/>
              </w:rPr>
              <w:t>Кефир с массовой долей жирности 2,5%</w:t>
            </w:r>
            <w:r w:rsidR="00B4098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785935F6" w14:textId="77777777" w:rsidR="00B4098F" w:rsidRDefault="00B4098F" w:rsidP="00513D84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1FA2B9F" w14:textId="77777777" w:rsidR="00B4098F" w:rsidRDefault="00B4098F" w:rsidP="00513D8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Сток номер заказчика  </w:t>
            </w:r>
            <w:r w:rsidR="00BB53B8">
              <w:rPr>
                <w:color w:val="000000"/>
                <w:sz w:val="22"/>
                <w:szCs w:val="22"/>
                <w:lang w:val="ky-KG"/>
              </w:rPr>
              <w:t>15.10.100</w:t>
            </w:r>
          </w:p>
          <w:p w14:paraId="3925119A" w14:textId="77777777" w:rsidR="00BB53B8" w:rsidRDefault="00BB53B8" w:rsidP="00513D8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A0C2299" w14:textId="51C2C337" w:rsidR="00BB53B8" w:rsidRPr="00B4098F" w:rsidRDefault="00BB53B8" w:rsidP="00513D84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</w:tc>
        <w:tc>
          <w:tcPr>
            <w:tcW w:w="2970" w:type="dxa"/>
            <w:vAlign w:val="center"/>
          </w:tcPr>
          <w:p w14:paraId="7E982397" w14:textId="68AE2DC7" w:rsidR="00060234" w:rsidRPr="000C4871" w:rsidRDefault="00060234" w:rsidP="00060234">
            <w:pPr>
              <w:jc w:val="both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color w:val="000000"/>
                <w:sz w:val="22"/>
                <w:szCs w:val="22"/>
              </w:rPr>
              <w:t>Кефир с массовой долей жирности 2,5% с кисломолочным вкусом, без посторонних привкусов и запахов, молочно-белый цвет, равномерный по всей массе, консистенция однородная, допускается легкое газообразование</w:t>
            </w:r>
            <w:r w:rsidR="004210D1">
              <w:rPr>
                <w:color w:val="000000"/>
                <w:sz w:val="22"/>
                <w:szCs w:val="22"/>
              </w:rPr>
              <w:t>. Наличие инородных предметов недопустимо. Наличие химических сгустителей недопустимо.</w:t>
            </w:r>
          </w:p>
        </w:tc>
        <w:tc>
          <w:tcPr>
            <w:tcW w:w="2250" w:type="dxa"/>
            <w:vAlign w:val="center"/>
          </w:tcPr>
          <w:p w14:paraId="46213D91" w14:textId="11B2EF31" w:rsidR="00060234" w:rsidRPr="000C4871" w:rsidRDefault="00060234" w:rsidP="00060234">
            <w:pPr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Упаковка в емкости из нержавеющей стали</w:t>
            </w:r>
            <w:r>
              <w:rPr>
                <w:color w:val="000000"/>
                <w:sz w:val="22"/>
                <w:szCs w:val="22"/>
              </w:rPr>
              <w:t xml:space="preserve"> (фляга</w:t>
            </w:r>
            <w:r w:rsidRPr="00264CEA">
              <w:rPr>
                <w:color w:val="000000"/>
                <w:sz w:val="22"/>
                <w:szCs w:val="22"/>
              </w:rPr>
              <w:t>)</w:t>
            </w:r>
            <w:r w:rsidR="002717D1" w:rsidRPr="00264CEA">
              <w:rPr>
                <w:color w:val="000000"/>
                <w:sz w:val="22"/>
                <w:szCs w:val="22"/>
              </w:rPr>
              <w:t>.</w:t>
            </w:r>
            <w:r w:rsidR="00B549A8" w:rsidRPr="00B549A8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</w:p>
          <w:p w14:paraId="2D9A5A28" w14:textId="407F2E5C" w:rsidR="00060234" w:rsidRPr="000C4871" w:rsidRDefault="00060234" w:rsidP="0006023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15818594" w14:textId="3A166690" w:rsidR="00060234" w:rsidRDefault="00060234" w:rsidP="00513D84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15700 л</w:t>
            </w:r>
          </w:p>
        </w:tc>
      </w:tr>
      <w:tr w:rsidR="00060234" w:rsidRPr="0019429C" w14:paraId="0E5D15EC" w14:textId="77777777" w:rsidTr="00C0354C">
        <w:trPr>
          <w:trHeight w:val="3109"/>
        </w:trPr>
        <w:tc>
          <w:tcPr>
            <w:tcW w:w="512" w:type="dxa"/>
            <w:vAlign w:val="center"/>
          </w:tcPr>
          <w:p w14:paraId="4F5C0949" w14:textId="4F611262" w:rsidR="00060234" w:rsidRDefault="002F6B34" w:rsidP="00513D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4E5A3A3C" w14:textId="77777777" w:rsidR="00060234" w:rsidRDefault="00B564F2" w:rsidP="00513D84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B4098F">
              <w:rPr>
                <w:b/>
                <w:bCs/>
                <w:color w:val="000000"/>
                <w:sz w:val="22"/>
                <w:szCs w:val="22"/>
                <w:lang w:val="ky-KG"/>
              </w:rPr>
              <w:t>Сыр пармезан</w:t>
            </w:r>
            <w:r w:rsidR="00B4098F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1A6DE3F2" w14:textId="77777777" w:rsidR="00B4098F" w:rsidRDefault="00B4098F" w:rsidP="00513D84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0BA345A8" w14:textId="77777777" w:rsidR="00B4098F" w:rsidRDefault="00B4098F" w:rsidP="00513D8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Сток номер заказчика  </w:t>
            </w:r>
            <w:r w:rsidR="00BB53B8">
              <w:rPr>
                <w:color w:val="000000"/>
                <w:sz w:val="22"/>
                <w:szCs w:val="22"/>
                <w:lang w:val="ky-KG"/>
              </w:rPr>
              <w:t>15.10.035</w:t>
            </w:r>
          </w:p>
          <w:p w14:paraId="3DA12CC8" w14:textId="77777777" w:rsidR="00BB53B8" w:rsidRDefault="00BB53B8" w:rsidP="00513D8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8DD0C5D" w14:textId="394C2799" w:rsidR="00BB53B8" w:rsidRPr="00B4098F" w:rsidRDefault="00482241" w:rsidP="00513D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57C870D7" w14:textId="77777777" w:rsidR="00B564F2" w:rsidRPr="000C4871" w:rsidRDefault="00B564F2" w:rsidP="00B564F2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b/>
                <w:bCs/>
                <w:color w:val="000000"/>
                <w:sz w:val="22"/>
                <w:szCs w:val="22"/>
                <w:lang w:val="ky-KG"/>
              </w:rPr>
              <w:t>Форма:</w:t>
            </w:r>
            <w:r w:rsidRPr="000C4871">
              <w:rPr>
                <w:color w:val="000000"/>
                <w:sz w:val="22"/>
                <w:szCs w:val="22"/>
                <w:lang w:val="ky-KG"/>
              </w:rPr>
              <w:t xml:space="preserve"> Цилиндр или брус</w:t>
            </w:r>
          </w:p>
          <w:p w14:paraId="3F9DC10C" w14:textId="77777777" w:rsidR="00B564F2" w:rsidRPr="000C4871" w:rsidRDefault="00B564F2" w:rsidP="00B564F2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b/>
                <w:bCs/>
                <w:color w:val="000000"/>
                <w:sz w:val="22"/>
                <w:szCs w:val="22"/>
                <w:lang w:val="ky-KG"/>
              </w:rPr>
              <w:t>Вкус:</w:t>
            </w:r>
            <w:r w:rsidRPr="000C4871">
              <w:rPr>
                <w:color w:val="000000"/>
                <w:sz w:val="22"/>
                <w:szCs w:val="22"/>
                <w:lang w:val="ky-KG"/>
              </w:rPr>
              <w:t xml:space="preserve"> Молочный, сливочный</w:t>
            </w:r>
          </w:p>
          <w:p w14:paraId="2203B424" w14:textId="77777777" w:rsidR="00B564F2" w:rsidRPr="000C4871" w:rsidRDefault="00B564F2" w:rsidP="00B564F2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b/>
                <w:bCs/>
                <w:color w:val="000000"/>
                <w:sz w:val="22"/>
                <w:szCs w:val="22"/>
                <w:lang w:val="ky-KG"/>
              </w:rPr>
              <w:t>Цвет:</w:t>
            </w:r>
            <w:r w:rsidRPr="000C4871">
              <w:rPr>
                <w:color w:val="000000"/>
                <w:sz w:val="22"/>
                <w:szCs w:val="22"/>
                <w:lang w:val="ky-KG"/>
              </w:rPr>
              <w:t xml:space="preserve"> от светло-жёлтого до кремового</w:t>
            </w:r>
          </w:p>
          <w:p w14:paraId="03228733" w14:textId="77777777" w:rsidR="00B564F2" w:rsidRPr="000C4871" w:rsidRDefault="00B564F2" w:rsidP="00B564F2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b/>
                <w:bCs/>
                <w:color w:val="000000"/>
                <w:sz w:val="22"/>
                <w:szCs w:val="22"/>
                <w:lang w:val="ky-KG"/>
              </w:rPr>
              <w:t>Наличие глазков:</w:t>
            </w:r>
            <w:r w:rsidRPr="000C4871">
              <w:rPr>
                <w:color w:val="000000"/>
                <w:sz w:val="22"/>
                <w:szCs w:val="22"/>
                <w:lang w:val="ky-KG"/>
              </w:rPr>
              <w:t xml:space="preserve"> Отсутствуют или очень мелкие</w:t>
            </w:r>
          </w:p>
          <w:p w14:paraId="2A9EB4D1" w14:textId="77777777" w:rsidR="00060234" w:rsidRDefault="00B564F2" w:rsidP="00B564F2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b/>
                <w:bCs/>
                <w:color w:val="000000"/>
                <w:sz w:val="22"/>
                <w:szCs w:val="22"/>
                <w:lang w:val="ky-KG"/>
              </w:rPr>
              <w:t>Структура:</w:t>
            </w:r>
            <w:r w:rsidRPr="000C4871">
              <w:rPr>
                <w:color w:val="000000"/>
                <w:sz w:val="22"/>
                <w:szCs w:val="22"/>
                <w:lang w:val="ky-KG"/>
              </w:rPr>
              <w:t xml:space="preserve"> Зернистая или мелкая</w:t>
            </w:r>
          </w:p>
          <w:p w14:paraId="73301344" w14:textId="1A81D889" w:rsidR="004210D1" w:rsidRPr="000C4871" w:rsidRDefault="004210D1" w:rsidP="00B564F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Созревание сыра от 12 месяцев.</w:t>
            </w:r>
            <w:r>
              <w:rPr>
                <w:color w:val="000000"/>
                <w:sz w:val="22"/>
                <w:szCs w:val="22"/>
              </w:rPr>
              <w:t xml:space="preserve"> Наличие инородных предметов недопустимо. Наличие химических сгустителей недопустимо.</w:t>
            </w:r>
          </w:p>
        </w:tc>
        <w:tc>
          <w:tcPr>
            <w:tcW w:w="2250" w:type="dxa"/>
            <w:vAlign w:val="center"/>
          </w:tcPr>
          <w:p w14:paraId="7378014D" w14:textId="77777777" w:rsidR="00B564F2" w:rsidRPr="000C4871" w:rsidRDefault="00B564F2" w:rsidP="00B564F2">
            <w:pPr>
              <w:rPr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color w:val="000000"/>
                <w:sz w:val="22"/>
                <w:szCs w:val="22"/>
                <w:lang w:val="ky-KG"/>
              </w:rPr>
              <w:t>Термоусадочная плёнка</w:t>
            </w:r>
          </w:p>
          <w:p w14:paraId="165FFC7C" w14:textId="3FDBD2A3" w:rsidR="00060234" w:rsidRPr="00060234" w:rsidRDefault="00060234" w:rsidP="00B564F2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7B65E05C" w14:textId="132562B2" w:rsidR="00060234" w:rsidRDefault="009D46FE" w:rsidP="00513D84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500 кг</w:t>
            </w:r>
            <w:r w:rsidR="00264CEA">
              <w:rPr>
                <w:sz w:val="22"/>
                <w:szCs w:val="22"/>
                <w:lang w:val="ky-KG"/>
              </w:rPr>
              <w:t xml:space="preserve"> </w:t>
            </w:r>
            <w:r w:rsidR="00F822D4"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2717D1" w:rsidRPr="0019429C" w14:paraId="67713916" w14:textId="77777777" w:rsidTr="00C0354C">
        <w:trPr>
          <w:trHeight w:val="3109"/>
        </w:trPr>
        <w:tc>
          <w:tcPr>
            <w:tcW w:w="512" w:type="dxa"/>
            <w:vAlign w:val="center"/>
          </w:tcPr>
          <w:p w14:paraId="09258B11" w14:textId="64375605" w:rsidR="002717D1" w:rsidRDefault="002717D1" w:rsidP="002717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250" w:type="dxa"/>
            <w:vAlign w:val="center"/>
          </w:tcPr>
          <w:p w14:paraId="482F5049" w14:textId="77777777" w:rsidR="002717D1" w:rsidRDefault="002717D1" w:rsidP="002717D1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B4098F">
              <w:rPr>
                <w:b/>
                <w:bCs/>
                <w:color w:val="000000"/>
                <w:sz w:val="22"/>
                <w:szCs w:val="22"/>
                <w:lang w:val="ky-KG"/>
              </w:rPr>
              <w:t>Сыр моцарелла</w:t>
            </w:r>
            <w:r w:rsidR="00B4098F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480DDA6" w14:textId="77777777" w:rsidR="00B4098F" w:rsidRDefault="00B4098F" w:rsidP="002717D1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5DCA3B4" w14:textId="77777777" w:rsidR="00B4098F" w:rsidRDefault="00B4098F" w:rsidP="002717D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Сток номер заказчика  </w:t>
            </w:r>
            <w:r w:rsidR="00BB53B8">
              <w:rPr>
                <w:color w:val="000000"/>
                <w:sz w:val="22"/>
                <w:szCs w:val="22"/>
                <w:lang w:val="ky-KG"/>
              </w:rPr>
              <w:t>отсутствует.</w:t>
            </w:r>
          </w:p>
          <w:p w14:paraId="08F19EF8" w14:textId="77777777" w:rsidR="00BB53B8" w:rsidRDefault="00BB53B8" w:rsidP="002717D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054AEFF" w14:textId="7E3C78F8" w:rsidR="00BB53B8" w:rsidRPr="00B4098F" w:rsidRDefault="00482241" w:rsidP="002717D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4BCA195E" w14:textId="6A6F40BC" w:rsidR="002717D1" w:rsidRPr="000C4871" w:rsidRDefault="002717D1" w:rsidP="002717D1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С</w:t>
            </w:r>
            <w:r w:rsidRPr="000C4871">
              <w:rPr>
                <w:color w:val="202124"/>
                <w:sz w:val="22"/>
                <w:szCs w:val="22"/>
                <w:shd w:val="clear" w:color="auto" w:fill="FFFFFF"/>
              </w:rPr>
              <w:t>ыр имеет волокнистую структуру и нежный вкус. Он</w:t>
            </w:r>
            <w:r w:rsidRPr="000C4871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 покрыт тонкой кожицей, при разрезании на поверхность выступает белая водянистая жидкость с легким запахом молока.</w:t>
            </w:r>
            <w:r w:rsidRPr="000C4871">
              <w:rPr>
                <w:color w:val="202124"/>
                <w:sz w:val="22"/>
                <w:szCs w:val="22"/>
                <w:shd w:val="clear" w:color="auto" w:fill="FFFFFF"/>
              </w:rPr>
              <w:t xml:space="preserve"> Отличительные особенности сыра моцарелла – нежный, сочный, мягкий, чуть солоноватый вкус.</w:t>
            </w:r>
            <w:r w:rsidR="004210D1">
              <w:rPr>
                <w:color w:val="202124"/>
                <w:sz w:val="22"/>
                <w:szCs w:val="22"/>
                <w:shd w:val="clear" w:color="auto" w:fill="FFFFFF"/>
              </w:rPr>
              <w:t xml:space="preserve"> </w:t>
            </w:r>
            <w:r w:rsidR="004210D1">
              <w:rPr>
                <w:color w:val="000000"/>
                <w:sz w:val="22"/>
                <w:szCs w:val="22"/>
              </w:rPr>
              <w:t xml:space="preserve">Наличие инородных предметов недопустимо. </w:t>
            </w:r>
          </w:p>
        </w:tc>
        <w:tc>
          <w:tcPr>
            <w:tcW w:w="2250" w:type="dxa"/>
            <w:vAlign w:val="center"/>
          </w:tcPr>
          <w:p w14:paraId="5E818740" w14:textId="77777777" w:rsidR="002717D1" w:rsidRPr="000C4871" w:rsidRDefault="002717D1" w:rsidP="002717D1">
            <w:pPr>
              <w:rPr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color w:val="000000"/>
                <w:sz w:val="22"/>
                <w:szCs w:val="22"/>
                <w:lang w:val="ky-KG"/>
              </w:rPr>
              <w:t>Термоусадочная плёнка</w:t>
            </w:r>
          </w:p>
          <w:p w14:paraId="233C15DA" w14:textId="6F2C8DE8" w:rsidR="002717D1" w:rsidRPr="000C4871" w:rsidRDefault="002717D1" w:rsidP="002717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531F00DE" w14:textId="0E80ED8F" w:rsidR="002717D1" w:rsidRDefault="009D46FE" w:rsidP="002717D1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4000 кг</w:t>
            </w:r>
            <w:r w:rsidR="00264CEA"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2717D1" w:rsidRPr="0019429C" w14:paraId="6C0534C2" w14:textId="77777777" w:rsidTr="00C0354C">
        <w:trPr>
          <w:trHeight w:val="3109"/>
        </w:trPr>
        <w:tc>
          <w:tcPr>
            <w:tcW w:w="512" w:type="dxa"/>
            <w:vAlign w:val="center"/>
          </w:tcPr>
          <w:p w14:paraId="5A138227" w14:textId="301144D9" w:rsidR="002717D1" w:rsidRDefault="002717D1" w:rsidP="002717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406D5908" w14:textId="77777777" w:rsidR="002717D1" w:rsidRDefault="002717D1" w:rsidP="002717D1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B4098F">
              <w:rPr>
                <w:b/>
                <w:bCs/>
                <w:color w:val="000000"/>
                <w:sz w:val="22"/>
                <w:szCs w:val="22"/>
                <w:lang w:val="ky-KG"/>
              </w:rPr>
              <w:t>Брынза</w:t>
            </w:r>
            <w:r w:rsidR="00B4098F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3C878EF7" w14:textId="77777777" w:rsidR="00B4098F" w:rsidRDefault="00B4098F" w:rsidP="002717D1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532F609B" w14:textId="77777777" w:rsidR="00B4098F" w:rsidRDefault="00B4098F" w:rsidP="002717D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Сток номер заказчика  </w:t>
            </w:r>
            <w:r w:rsidR="00BB53B8">
              <w:rPr>
                <w:color w:val="000000"/>
                <w:sz w:val="22"/>
                <w:szCs w:val="22"/>
                <w:lang w:val="ky-KG"/>
              </w:rPr>
              <w:t>отсутствует.</w:t>
            </w:r>
          </w:p>
          <w:p w14:paraId="3F93A0CF" w14:textId="77777777" w:rsidR="00BB53B8" w:rsidRDefault="00BB53B8" w:rsidP="002717D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974FAEB" w14:textId="6D3402C9" w:rsidR="00BB53B8" w:rsidRPr="00B4098F" w:rsidRDefault="00482241" w:rsidP="002717D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57CAE0A9" w14:textId="05900635" w:rsidR="002717D1" w:rsidRPr="000C4871" w:rsidRDefault="002717D1" w:rsidP="002717D1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Б</w:t>
            </w:r>
            <w:proofErr w:type="spellStart"/>
            <w:r w:rsidRPr="000C4871">
              <w:rPr>
                <w:color w:val="202124"/>
                <w:sz w:val="22"/>
                <w:szCs w:val="22"/>
                <w:shd w:val="clear" w:color="auto" w:fill="FFFFFF"/>
              </w:rPr>
              <w:t>рынза</w:t>
            </w:r>
            <w:proofErr w:type="spellEnd"/>
            <w:r w:rsidRPr="000C4871">
              <w:rPr>
                <w:color w:val="202124"/>
                <w:sz w:val="22"/>
                <w:szCs w:val="22"/>
                <w:shd w:val="clear" w:color="auto" w:fill="FFFFFF"/>
              </w:rPr>
              <w:t xml:space="preserve"> —</w:t>
            </w:r>
            <w:r w:rsidRPr="000C4871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 сыр, белого цвета</w:t>
            </w:r>
            <w:r w:rsidRPr="000C4871">
              <w:rPr>
                <w:color w:val="202124"/>
                <w:sz w:val="22"/>
                <w:szCs w:val="22"/>
                <w:shd w:val="clear" w:color="auto" w:fill="FFFFFF"/>
              </w:rPr>
              <w:t xml:space="preserve">. Вкус и запах брынзы кисломолочные, в меру солёные. Консистенция — умеренно плотная, чаще твёрдая, слегка ломкая, но не </w:t>
            </w:r>
            <w:proofErr w:type="spellStart"/>
            <w:r w:rsidRPr="000C4871">
              <w:rPr>
                <w:color w:val="202124"/>
                <w:sz w:val="22"/>
                <w:szCs w:val="22"/>
                <w:shd w:val="clear" w:color="auto" w:fill="FFFFFF"/>
              </w:rPr>
              <w:t>крошливая</w:t>
            </w:r>
            <w:proofErr w:type="spellEnd"/>
            <w:r w:rsidRPr="000C4871">
              <w:rPr>
                <w:color w:val="202124"/>
                <w:sz w:val="22"/>
                <w:szCs w:val="22"/>
                <w:shd w:val="clear" w:color="auto" w:fill="FFFFFF"/>
              </w:rPr>
              <w:t xml:space="preserve">. Цвет — от белого до </w:t>
            </w:r>
            <w:r w:rsidR="00F042C3" w:rsidRPr="000C4871">
              <w:rPr>
                <w:color w:val="202124"/>
                <w:sz w:val="22"/>
                <w:szCs w:val="22"/>
                <w:shd w:val="clear" w:color="auto" w:fill="FFFFFF"/>
              </w:rPr>
              <w:t>слабожёлтого</w:t>
            </w:r>
            <w:r w:rsidRPr="000C4871">
              <w:rPr>
                <w:color w:val="202124"/>
                <w:sz w:val="22"/>
                <w:szCs w:val="22"/>
                <w:shd w:val="clear" w:color="auto" w:fill="FFFFFF"/>
              </w:rPr>
              <w:t>, однородный по всей массе</w:t>
            </w:r>
            <w:r w:rsidR="005C676C">
              <w:rPr>
                <w:color w:val="202124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250" w:type="dxa"/>
            <w:vAlign w:val="center"/>
          </w:tcPr>
          <w:p w14:paraId="7FA22371" w14:textId="77777777" w:rsidR="002717D1" w:rsidRPr="000C4871" w:rsidRDefault="002717D1" w:rsidP="002717D1">
            <w:pPr>
              <w:rPr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color w:val="000000"/>
                <w:sz w:val="22"/>
                <w:szCs w:val="22"/>
                <w:lang w:val="ky-KG"/>
              </w:rPr>
              <w:t>Термоусадочная плёнка</w:t>
            </w:r>
          </w:p>
          <w:p w14:paraId="1D19A4B0" w14:textId="4EB8181B" w:rsidR="002717D1" w:rsidRPr="000C4871" w:rsidRDefault="002717D1" w:rsidP="002717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7BCFBFFD" w14:textId="7827A376" w:rsidR="002717D1" w:rsidRDefault="009D46FE" w:rsidP="002717D1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1800 кг</w:t>
            </w:r>
            <w:r w:rsidR="00264CEA"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2717D1" w:rsidRPr="0019429C" w14:paraId="1CFC231A" w14:textId="77777777" w:rsidTr="00C0354C">
        <w:trPr>
          <w:trHeight w:val="3109"/>
        </w:trPr>
        <w:tc>
          <w:tcPr>
            <w:tcW w:w="512" w:type="dxa"/>
            <w:vAlign w:val="center"/>
          </w:tcPr>
          <w:p w14:paraId="31DC8C43" w14:textId="7176A73F" w:rsidR="002717D1" w:rsidRDefault="002717D1" w:rsidP="002717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50" w:type="dxa"/>
            <w:vAlign w:val="center"/>
          </w:tcPr>
          <w:p w14:paraId="52D23383" w14:textId="77777777" w:rsidR="002717D1" w:rsidRDefault="002717D1" w:rsidP="002717D1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B4098F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Продукт молочно-творожный </w:t>
            </w:r>
            <w:r w:rsidR="005C676C" w:rsidRPr="00B4098F">
              <w:rPr>
                <w:b/>
                <w:bCs/>
                <w:color w:val="000000"/>
                <w:sz w:val="22"/>
                <w:szCs w:val="22"/>
                <w:lang w:val="ky-KG"/>
              </w:rPr>
              <w:t>сузмо</w:t>
            </w:r>
            <w:r w:rsidR="00B4098F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0FAB7BCB" w14:textId="77777777" w:rsidR="00B4098F" w:rsidRDefault="00B4098F" w:rsidP="002717D1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00A88A1" w14:textId="77777777" w:rsidR="00B4098F" w:rsidRDefault="00B4098F" w:rsidP="002717D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Сток номер заказчика  </w:t>
            </w:r>
            <w:r w:rsidR="00BB53B8">
              <w:rPr>
                <w:color w:val="000000"/>
                <w:sz w:val="22"/>
                <w:szCs w:val="22"/>
                <w:lang w:val="ky-KG"/>
              </w:rPr>
              <w:t>отсутствует.</w:t>
            </w:r>
          </w:p>
          <w:p w14:paraId="47ECE93E" w14:textId="77777777" w:rsidR="00BB53B8" w:rsidRDefault="00BB53B8" w:rsidP="002717D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4FDA667" w14:textId="2845F7CB" w:rsidR="00BB53B8" w:rsidRPr="00B4098F" w:rsidRDefault="00BB53B8" w:rsidP="002717D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</w:t>
            </w:r>
            <w:r w:rsidR="00F15D10">
              <w:rPr>
                <w:color w:val="000000"/>
                <w:sz w:val="22"/>
                <w:szCs w:val="22"/>
                <w:lang w:val="ky-KG"/>
              </w:rPr>
              <w:t>м</w:t>
            </w:r>
            <w:r>
              <w:rPr>
                <w:color w:val="000000"/>
                <w:sz w:val="22"/>
                <w:szCs w:val="22"/>
                <w:lang w:val="ky-KG"/>
              </w:rPr>
              <w:t>.</w:t>
            </w:r>
          </w:p>
        </w:tc>
        <w:tc>
          <w:tcPr>
            <w:tcW w:w="2970" w:type="dxa"/>
            <w:vAlign w:val="center"/>
          </w:tcPr>
          <w:p w14:paraId="41E5A2DF" w14:textId="2DF08834" w:rsidR="002717D1" w:rsidRPr="000C4871" w:rsidRDefault="002717D1" w:rsidP="002717D1">
            <w:pPr>
              <w:jc w:val="both"/>
              <w:rPr>
                <w:color w:val="000000"/>
                <w:sz w:val="22"/>
                <w:szCs w:val="22"/>
              </w:rPr>
            </w:pPr>
            <w:r w:rsidRPr="000C4871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Сузмо</w:t>
            </w:r>
            <w:r w:rsidRPr="000C4871">
              <w:rPr>
                <w:color w:val="202124"/>
                <w:sz w:val="22"/>
                <w:szCs w:val="22"/>
                <w:shd w:val="clear" w:color="auto" w:fill="FFFFFF"/>
              </w:rPr>
              <w:t xml:space="preserve"> —</w:t>
            </w:r>
            <w:r w:rsidRPr="000C4871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 творог, белого цвета</w:t>
            </w:r>
            <w:r w:rsidRPr="000C4871">
              <w:rPr>
                <w:color w:val="202124"/>
                <w:sz w:val="22"/>
                <w:szCs w:val="22"/>
                <w:shd w:val="clear" w:color="auto" w:fill="FFFFFF"/>
              </w:rPr>
              <w:t xml:space="preserve">. Вкус и запах </w:t>
            </w:r>
            <w:proofErr w:type="spellStart"/>
            <w:r w:rsidRPr="000C4871">
              <w:rPr>
                <w:color w:val="202124"/>
                <w:sz w:val="22"/>
                <w:szCs w:val="22"/>
                <w:shd w:val="clear" w:color="auto" w:fill="FFFFFF"/>
              </w:rPr>
              <w:t>сузмо</w:t>
            </w:r>
            <w:proofErr w:type="spellEnd"/>
            <w:r w:rsidRPr="000C4871">
              <w:rPr>
                <w:color w:val="202124"/>
                <w:sz w:val="22"/>
                <w:szCs w:val="22"/>
                <w:shd w:val="clear" w:color="auto" w:fill="FFFFFF"/>
              </w:rPr>
              <w:t xml:space="preserve"> кисломолочные, в меру соленый. Консистенция творожная.</w:t>
            </w:r>
            <w:r w:rsidR="00F042C3">
              <w:rPr>
                <w:color w:val="202124"/>
                <w:sz w:val="22"/>
                <w:szCs w:val="22"/>
                <w:shd w:val="clear" w:color="auto" w:fill="FFFFFF"/>
              </w:rPr>
              <w:t xml:space="preserve"> </w:t>
            </w:r>
            <w:r w:rsidR="00F042C3">
              <w:rPr>
                <w:color w:val="000000"/>
                <w:sz w:val="22"/>
                <w:szCs w:val="22"/>
              </w:rPr>
              <w:t>Наличие инородных предметов недопустимо. Наличие химических сгустителей недопустимо.</w:t>
            </w:r>
          </w:p>
        </w:tc>
        <w:tc>
          <w:tcPr>
            <w:tcW w:w="2250" w:type="dxa"/>
            <w:vAlign w:val="center"/>
          </w:tcPr>
          <w:p w14:paraId="7493C377" w14:textId="77777777" w:rsidR="002717D1" w:rsidRPr="000C4871" w:rsidRDefault="002717D1" w:rsidP="002717D1">
            <w:pPr>
              <w:rPr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color w:val="000000"/>
                <w:sz w:val="22"/>
                <w:szCs w:val="22"/>
                <w:lang w:val="ky-KG"/>
              </w:rPr>
              <w:t>Термоусадочная плёнка</w:t>
            </w:r>
          </w:p>
          <w:p w14:paraId="21A61CC1" w14:textId="23D319DC" w:rsidR="002717D1" w:rsidRPr="00060234" w:rsidRDefault="002717D1" w:rsidP="002717D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7CA9E67C" w14:textId="7BBBFE1A" w:rsidR="002717D1" w:rsidRDefault="009D46FE" w:rsidP="00264CEA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1000 кг</w:t>
            </w:r>
          </w:p>
        </w:tc>
      </w:tr>
      <w:tr w:rsidR="002717D1" w:rsidRPr="0019429C" w14:paraId="09BE903F" w14:textId="77777777" w:rsidTr="00C0354C">
        <w:trPr>
          <w:trHeight w:val="26"/>
        </w:trPr>
        <w:tc>
          <w:tcPr>
            <w:tcW w:w="512" w:type="dxa"/>
            <w:vAlign w:val="center"/>
          </w:tcPr>
          <w:p w14:paraId="77F46AF7" w14:textId="59B35DBF" w:rsidR="002717D1" w:rsidRPr="00346CC1" w:rsidRDefault="002717D1" w:rsidP="002717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50" w:type="dxa"/>
            <w:vAlign w:val="center"/>
          </w:tcPr>
          <w:p w14:paraId="7F0257D4" w14:textId="77777777" w:rsidR="002717D1" w:rsidRPr="00346CC1" w:rsidRDefault="002717D1" w:rsidP="002717D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2717D1" w:rsidRPr="0019429C" w:rsidRDefault="002717D1" w:rsidP="002717D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FD854A3" w14:textId="3D5EC40F" w:rsidR="000300AE" w:rsidRPr="00DC33BD" w:rsidRDefault="000300AE" w:rsidP="000300AE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51BDFC55" w14:textId="77777777" w:rsidR="000300AE" w:rsidRPr="000300AE" w:rsidRDefault="000300AE" w:rsidP="000300AE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05109FEB" w:rsidR="002717D1" w:rsidRPr="000300AE" w:rsidRDefault="000300AE" w:rsidP="000300AE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0300AE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0300AE">
              <w:rPr>
                <w:bCs/>
                <w:sz w:val="22"/>
                <w:szCs w:val="22"/>
              </w:rPr>
              <w:t>.</w:t>
            </w:r>
          </w:p>
        </w:tc>
      </w:tr>
      <w:tr w:rsidR="002717D1" w:rsidRPr="0019429C" w14:paraId="381779CF" w14:textId="77777777" w:rsidTr="00C0354C">
        <w:trPr>
          <w:trHeight w:val="26"/>
        </w:trPr>
        <w:tc>
          <w:tcPr>
            <w:tcW w:w="512" w:type="dxa"/>
            <w:vAlign w:val="center"/>
          </w:tcPr>
          <w:p w14:paraId="4F8BEC90" w14:textId="5EBCED71" w:rsidR="002717D1" w:rsidRPr="00346CC1" w:rsidRDefault="002717D1" w:rsidP="002717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50" w:type="dxa"/>
            <w:vAlign w:val="center"/>
          </w:tcPr>
          <w:p w14:paraId="2071511D" w14:textId="77777777" w:rsidR="002717D1" w:rsidRPr="00346CC1" w:rsidRDefault="002717D1" w:rsidP="002717D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2717D1" w:rsidRPr="00346CC1" w:rsidRDefault="002717D1" w:rsidP="002717D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31F2A29" w14:textId="43645AEF" w:rsidR="002717D1" w:rsidRPr="00346CC1" w:rsidRDefault="002717D1" w:rsidP="000A722F">
            <w:pPr>
              <w:pStyle w:val="NoSpacing"/>
              <w:ind w:left="48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2717D1" w:rsidRPr="00AB3DE8" w:rsidRDefault="002717D1" w:rsidP="002717D1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2717D1" w:rsidRPr="0019429C" w14:paraId="782E5A74" w14:textId="77777777" w:rsidTr="00C0354C">
        <w:trPr>
          <w:trHeight w:val="26"/>
        </w:trPr>
        <w:tc>
          <w:tcPr>
            <w:tcW w:w="512" w:type="dxa"/>
            <w:vAlign w:val="center"/>
          </w:tcPr>
          <w:p w14:paraId="65163685" w14:textId="13052239" w:rsidR="002717D1" w:rsidRDefault="002717D1" w:rsidP="002717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250" w:type="dxa"/>
            <w:vAlign w:val="center"/>
          </w:tcPr>
          <w:p w14:paraId="2EA69269" w14:textId="77777777" w:rsidR="002717D1" w:rsidRPr="00346CC1" w:rsidRDefault="002717D1" w:rsidP="002717D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2717D1" w:rsidRPr="00346CC1" w:rsidRDefault="002717D1" w:rsidP="002717D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3E66BE71" w14:textId="5B59A954" w:rsidR="002717D1" w:rsidRPr="000C4871" w:rsidRDefault="002717D1" w:rsidP="000A722F">
            <w:pPr>
              <w:pStyle w:val="ListParagraph"/>
              <w:tabs>
                <w:tab w:val="left" w:pos="426"/>
              </w:tabs>
              <w:ind w:left="450"/>
              <w:jc w:val="both"/>
              <w:rPr>
                <w:sz w:val="22"/>
                <w:szCs w:val="22"/>
              </w:rPr>
            </w:pPr>
            <w:r w:rsidRPr="000A722F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  <w:r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Pr="000C4871">
              <w:rPr>
                <w:color w:val="000000"/>
                <w:sz w:val="22"/>
                <w:szCs w:val="22"/>
                <w:lang w:val="x-none" w:eastAsia="x-none"/>
              </w:rPr>
              <w:t>Не</w:t>
            </w:r>
            <w:proofErr w:type="spellEnd"/>
            <w:r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Pr="000C4871">
              <w:rPr>
                <w:color w:val="000000"/>
                <w:sz w:val="22"/>
                <w:szCs w:val="22"/>
                <w:lang w:val="x-none" w:eastAsia="x-none"/>
              </w:rPr>
              <w:t>допускается</w:t>
            </w:r>
            <w:proofErr w:type="spellEnd"/>
            <w:r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Pr="000C4871">
              <w:rPr>
                <w:color w:val="000000"/>
                <w:sz w:val="22"/>
                <w:szCs w:val="22"/>
                <w:lang w:val="x-none" w:eastAsia="x-none"/>
              </w:rPr>
              <w:t>наличие</w:t>
            </w:r>
            <w:proofErr w:type="spellEnd"/>
            <w:r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Pr="000C4871">
              <w:rPr>
                <w:color w:val="000000"/>
                <w:sz w:val="22"/>
                <w:szCs w:val="22"/>
                <w:lang w:val="x-none" w:eastAsia="x-none"/>
              </w:rPr>
              <w:t>генетически</w:t>
            </w:r>
            <w:proofErr w:type="spellEnd"/>
            <w:r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Pr="000C4871">
              <w:rPr>
                <w:color w:val="000000"/>
                <w:sz w:val="22"/>
                <w:szCs w:val="22"/>
                <w:lang w:val="x-none" w:eastAsia="x-none"/>
              </w:rPr>
              <w:t>модифицированных</w:t>
            </w:r>
            <w:proofErr w:type="spellEnd"/>
            <w:r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Pr="000C4871">
              <w:rPr>
                <w:color w:val="000000"/>
                <w:sz w:val="22"/>
                <w:szCs w:val="22"/>
                <w:lang w:val="x-none" w:eastAsia="x-none"/>
              </w:rPr>
              <w:t>источников</w:t>
            </w:r>
            <w:proofErr w:type="spellEnd"/>
            <w:r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(ГМИ)</w:t>
            </w:r>
            <w:r w:rsidRPr="000C4871">
              <w:rPr>
                <w:color w:val="000000"/>
                <w:sz w:val="22"/>
                <w:szCs w:val="22"/>
                <w:lang w:eastAsia="x-none"/>
              </w:rPr>
              <w:t>;</w:t>
            </w:r>
          </w:p>
          <w:p w14:paraId="674C60E7" w14:textId="06A4BEB6" w:rsidR="002717D1" w:rsidRPr="00346CC1" w:rsidRDefault="002717D1" w:rsidP="002717D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2717D1" w:rsidRPr="0019429C" w14:paraId="4F9A7EF7" w14:textId="77777777" w:rsidTr="00C0354C">
        <w:trPr>
          <w:trHeight w:val="1975"/>
        </w:trPr>
        <w:tc>
          <w:tcPr>
            <w:tcW w:w="512" w:type="dxa"/>
            <w:vAlign w:val="center"/>
          </w:tcPr>
          <w:p w14:paraId="28C74AF1" w14:textId="33E1298D" w:rsidR="002717D1" w:rsidRDefault="002717D1" w:rsidP="002717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250" w:type="dxa"/>
            <w:vAlign w:val="center"/>
          </w:tcPr>
          <w:p w14:paraId="73A78216" w14:textId="77777777" w:rsidR="002717D1" w:rsidRPr="00346CC1" w:rsidRDefault="002717D1" w:rsidP="002717D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2717D1" w:rsidRPr="00346CC1" w:rsidRDefault="002717D1" w:rsidP="002717D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3D77D0FF" w14:textId="2E48F5D3" w:rsidR="000300AE" w:rsidRPr="000300AE" w:rsidRDefault="000300AE" w:rsidP="000300AE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r w:rsidRPr="00A15582">
              <w:rPr>
                <w:color w:val="000000"/>
                <w:sz w:val="22"/>
                <w:szCs w:val="22"/>
                <w:lang w:val="ky-KG"/>
              </w:rPr>
              <w:t xml:space="preserve">033/2013 "О безопасности молока и молочной продукции" 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B615B1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 </w:t>
              </w:r>
              <w:r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"О безопасности пищевой продукции" 021/2011г.</w:t>
              </w:r>
            </w:hyperlink>
            <w:r w:rsidRPr="008C1185">
              <w:rPr>
                <w:sz w:val="22"/>
                <w:szCs w:val="22"/>
              </w:rPr>
              <w:t> </w:t>
            </w:r>
          </w:p>
          <w:p w14:paraId="562D3CB3" w14:textId="77777777" w:rsidR="000300AE" w:rsidRPr="000300AE" w:rsidRDefault="000300AE" w:rsidP="000300AE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0300AE">
              <w:rPr>
                <w:color w:val="000000"/>
                <w:sz w:val="22"/>
                <w:szCs w:val="22"/>
                <w:lang w:val="ky-KG"/>
              </w:rPr>
              <w:t>Сертификат “Халал” (от  Государственных органов КР)</w:t>
            </w:r>
            <w:r w:rsidRPr="000300AE">
              <w:rPr>
                <w:color w:val="000000"/>
                <w:sz w:val="22"/>
                <w:szCs w:val="22"/>
              </w:rPr>
              <w:t>.</w:t>
            </w:r>
          </w:p>
          <w:p w14:paraId="292888B0" w14:textId="6E24D237" w:rsidR="00A623B1" w:rsidRPr="00A623B1" w:rsidRDefault="001F7F9D" w:rsidP="00A623B1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0300AE">
              <w:rPr>
                <w:color w:val="000000"/>
                <w:sz w:val="22"/>
                <w:szCs w:val="22"/>
                <w:lang w:val="ky-KG"/>
              </w:rPr>
              <w:t>Протокол лабораторных ис</w:t>
            </w:r>
            <w:r w:rsidR="002A437E">
              <w:rPr>
                <w:color w:val="000000"/>
                <w:sz w:val="22"/>
                <w:szCs w:val="22"/>
                <w:lang w:val="ky-KG"/>
              </w:rPr>
              <w:t>пытаний</w:t>
            </w:r>
            <w:r w:rsidR="002203FC" w:rsidRPr="00A623B1">
              <w:rPr>
                <w:color w:val="000000"/>
                <w:sz w:val="22"/>
                <w:szCs w:val="22"/>
              </w:rPr>
              <w:t>.</w:t>
            </w:r>
            <w:r w:rsidR="00A623B1">
              <w:rPr>
                <w:color w:val="000000"/>
                <w:sz w:val="22"/>
                <w:szCs w:val="22"/>
              </w:rPr>
              <w:t xml:space="preserve"> </w:t>
            </w:r>
          </w:p>
          <w:p w14:paraId="1B6011E0" w14:textId="20865290" w:rsidR="001F7F9D" w:rsidRPr="00A623B1" w:rsidRDefault="00A623B1" w:rsidP="00A623B1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Одноразовый ветеринарное свидетельство на каждую партию. </w:t>
            </w:r>
          </w:p>
        </w:tc>
      </w:tr>
      <w:tr w:rsidR="002717D1" w:rsidRPr="0019429C" w14:paraId="3E710871" w14:textId="77777777" w:rsidTr="00C0354C">
        <w:trPr>
          <w:trHeight w:val="26"/>
        </w:trPr>
        <w:tc>
          <w:tcPr>
            <w:tcW w:w="512" w:type="dxa"/>
            <w:vAlign w:val="center"/>
          </w:tcPr>
          <w:p w14:paraId="117E2AFE" w14:textId="1058903F" w:rsidR="002717D1" w:rsidRDefault="002717D1" w:rsidP="002717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2250" w:type="dxa"/>
            <w:vAlign w:val="center"/>
          </w:tcPr>
          <w:p w14:paraId="3E62DB86" w14:textId="77777777" w:rsidR="002717D1" w:rsidRPr="00346CC1" w:rsidRDefault="002717D1" w:rsidP="002717D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2717D1" w:rsidRPr="00346CC1" w:rsidRDefault="002717D1" w:rsidP="002717D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9E201B3" w14:textId="4DF4873A" w:rsidR="00C24394" w:rsidRPr="0089354E" w:rsidRDefault="00C24394" w:rsidP="000A722F">
            <w:pPr>
              <w:pStyle w:val="ListParagraph"/>
              <w:spacing w:before="120" w:after="280"/>
              <w:ind w:left="660"/>
              <w:jc w:val="both"/>
              <w:rPr>
                <w:sz w:val="22"/>
                <w:lang w:val="ky-KG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3B1BA1BF" w14:textId="77777777" w:rsidR="00C24394" w:rsidRPr="007E14A3" w:rsidRDefault="00C24394" w:rsidP="000A722F">
            <w:pPr>
              <w:pStyle w:val="ListParagraph"/>
              <w:ind w:left="660" w:hanging="31"/>
              <w:rPr>
                <w:sz w:val="22"/>
                <w:szCs w:val="22"/>
              </w:rPr>
            </w:pPr>
            <w:r w:rsidRPr="007E14A3">
              <w:rPr>
                <w:sz w:val="22"/>
              </w:rPr>
              <w:t>Техническое состояние и оборудование транспортных средств</w:t>
            </w:r>
            <w:r>
              <w:rPr>
                <w:sz w:val="22"/>
              </w:rPr>
              <w:t xml:space="preserve">: транспорт должен </w:t>
            </w:r>
            <w:r w:rsidRPr="007E14A3">
              <w:rPr>
                <w:sz w:val="22"/>
                <w:szCs w:val="22"/>
              </w:rPr>
              <w:t>пройти тех осмотр, а также страхование ОСАГО.</w:t>
            </w:r>
          </w:p>
          <w:p w14:paraId="2E18F614" w14:textId="77777777" w:rsidR="00C24394" w:rsidRPr="007E14A3" w:rsidRDefault="00C24394" w:rsidP="000A722F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Долж</w:t>
            </w:r>
            <w:r>
              <w:rPr>
                <w:sz w:val="22"/>
                <w:szCs w:val="22"/>
              </w:rPr>
              <w:t>ен</w:t>
            </w:r>
            <w:r w:rsidRPr="007E14A3">
              <w:rPr>
                <w:sz w:val="22"/>
                <w:szCs w:val="22"/>
              </w:rPr>
              <w:t xml:space="preserve"> быть оборудован исправными ремнями безопасности,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 xml:space="preserve">двумя </w:t>
            </w:r>
            <w:r>
              <w:rPr>
                <w:sz w:val="22"/>
                <w:szCs w:val="22"/>
              </w:rPr>
              <w:t>п</w:t>
            </w:r>
            <w:r w:rsidRPr="007E14A3">
              <w:rPr>
                <w:sz w:val="22"/>
                <w:szCs w:val="22"/>
              </w:rPr>
              <w:t>ротивооткатными башмаками, цепями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противоскольжения, аварийным знаком,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огнетушителем, аптечкой, работающим желтым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проблесковым маячком.</w:t>
            </w:r>
          </w:p>
          <w:p w14:paraId="0EA52101" w14:textId="77777777" w:rsidR="00C24394" w:rsidRPr="007E14A3" w:rsidRDefault="00C24394" w:rsidP="000A722F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Водитель должен иметь действующие права по территории КР,</w:t>
            </w:r>
          </w:p>
          <w:p w14:paraId="6FEFDEA1" w14:textId="77777777" w:rsidR="00C24394" w:rsidRPr="007E14A3" w:rsidRDefault="00C24394" w:rsidP="000A722F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пройти медицинский осмотр, подтверждающий допуск к работе в</w:t>
            </w:r>
          </w:p>
          <w:p w14:paraId="603CBA53" w14:textId="77777777" w:rsidR="00C24394" w:rsidRPr="007E14A3" w:rsidRDefault="00C24394" w:rsidP="000A722F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условиях высокогорья, также пройти тренинг в отделе обучения</w:t>
            </w:r>
          </w:p>
          <w:p w14:paraId="14C4FB77" w14:textId="77777777" w:rsidR="00C24394" w:rsidRPr="007E14A3" w:rsidRDefault="00C24394" w:rsidP="000A722F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по вождению на территории рудника с получением сертификата.</w:t>
            </w:r>
          </w:p>
          <w:p w14:paraId="3E46D548" w14:textId="7830720A" w:rsidR="002717D1" w:rsidRPr="00C24394" w:rsidRDefault="00C24394" w:rsidP="000A722F">
            <w:pPr>
              <w:pStyle w:val="ListParagraph"/>
              <w:spacing w:before="120" w:after="280"/>
              <w:ind w:left="660"/>
              <w:rPr>
                <w:color w:val="000000"/>
                <w:sz w:val="22"/>
                <w:szCs w:val="22"/>
                <w:lang w:val="ky-KG"/>
              </w:rPr>
            </w:pPr>
            <w:r w:rsidRPr="007E14A3">
              <w:rPr>
                <w:sz w:val="22"/>
                <w:szCs w:val="22"/>
              </w:rPr>
              <w:t xml:space="preserve">Получить </w:t>
            </w:r>
            <w:proofErr w:type="spellStart"/>
            <w:r w:rsidRPr="007E14A3">
              <w:rPr>
                <w:sz w:val="22"/>
                <w:szCs w:val="22"/>
              </w:rPr>
              <w:t>СИЗы</w:t>
            </w:r>
            <w:proofErr w:type="spellEnd"/>
            <w:r w:rsidRPr="007E14A3">
              <w:rPr>
                <w:sz w:val="22"/>
                <w:szCs w:val="22"/>
              </w:rPr>
              <w:t>.</w:t>
            </w:r>
          </w:p>
        </w:tc>
      </w:tr>
      <w:tr w:rsidR="002717D1" w:rsidRPr="002D16CA" w14:paraId="61586E74" w14:textId="77777777" w:rsidTr="00C0354C">
        <w:trPr>
          <w:trHeight w:val="26"/>
        </w:trPr>
        <w:tc>
          <w:tcPr>
            <w:tcW w:w="512" w:type="dxa"/>
            <w:vAlign w:val="center"/>
          </w:tcPr>
          <w:p w14:paraId="74F9020E" w14:textId="632EA744" w:rsidR="002717D1" w:rsidRDefault="002717D1" w:rsidP="002717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2250" w:type="dxa"/>
            <w:vAlign w:val="center"/>
          </w:tcPr>
          <w:p w14:paraId="6342DD45" w14:textId="77777777" w:rsidR="002717D1" w:rsidRPr="00346CC1" w:rsidRDefault="002717D1" w:rsidP="002717D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2717D1" w:rsidRPr="00346CC1" w:rsidRDefault="002717D1" w:rsidP="002717D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76A8B3B5" w14:textId="77777777" w:rsidR="00F41E74" w:rsidRPr="00A02D18" w:rsidRDefault="00F41E74" w:rsidP="00F41E74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</w:t>
            </w:r>
            <w:r>
              <w:rPr>
                <w:sz w:val="22"/>
                <w:lang w:val="ky-KG"/>
              </w:rPr>
              <w:t>Иссык-кульская область, Джеты-Огузский р-н, рудник Кумтор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bookmarkEnd w:id="1"/>
          <w:p w14:paraId="410310ED" w14:textId="77777777" w:rsidR="00F41E74" w:rsidRPr="004C0E7D" w:rsidRDefault="00F41E74" w:rsidP="00F41E74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4C0E7D">
              <w:rPr>
                <w:sz w:val="22"/>
                <w:lang w:val="ky-KG"/>
              </w:rPr>
              <w:t>Разгрузка осуществляется силами Покупателя.</w:t>
            </w:r>
          </w:p>
          <w:p w14:paraId="5A6EA262" w14:textId="17ECE8B9" w:rsidR="00F41E74" w:rsidRPr="00F41E74" w:rsidRDefault="00F41E74" w:rsidP="00F41E74">
            <w:pPr>
              <w:pStyle w:val="ListParagraph"/>
              <w:spacing w:before="120" w:after="280"/>
              <w:ind w:left="1530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  <w:bookmarkStart w:id="2" w:name="_Hlk218522890"/>
      <w:bookmarkEnd w:id="2"/>
    </w:p>
    <w:sectPr w:rsidR="00346CC1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D7E02" w14:textId="77777777" w:rsidR="00252A6D" w:rsidRDefault="00252A6D" w:rsidP="00D83CCA">
      <w:r>
        <w:separator/>
      </w:r>
    </w:p>
  </w:endnote>
  <w:endnote w:type="continuationSeparator" w:id="0">
    <w:p w14:paraId="6CDD1480" w14:textId="77777777" w:rsidR="00252A6D" w:rsidRDefault="00252A6D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5240D" w14:textId="77777777" w:rsidR="00252A6D" w:rsidRDefault="00252A6D" w:rsidP="00D83CCA">
      <w:r>
        <w:separator/>
      </w:r>
    </w:p>
  </w:footnote>
  <w:footnote w:type="continuationSeparator" w:id="0">
    <w:p w14:paraId="1B22063F" w14:textId="77777777" w:rsidR="00252A6D" w:rsidRDefault="00252A6D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006D31"/>
    <w:multiLevelType w:val="hybridMultilevel"/>
    <w:tmpl w:val="8BDE2F96"/>
    <w:lvl w:ilvl="0" w:tplc="69B813D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751E4"/>
    <w:multiLevelType w:val="hybridMultilevel"/>
    <w:tmpl w:val="7F6CBFE4"/>
    <w:lvl w:ilvl="0" w:tplc="2E12C8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4E580AC4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84047235">
    <w:abstractNumId w:val="26"/>
  </w:num>
  <w:num w:numId="2" w16cid:durableId="1736196758">
    <w:abstractNumId w:val="13"/>
  </w:num>
  <w:num w:numId="3" w16cid:durableId="754328826">
    <w:abstractNumId w:val="29"/>
  </w:num>
  <w:num w:numId="4" w16cid:durableId="1328679483">
    <w:abstractNumId w:val="25"/>
  </w:num>
  <w:num w:numId="5" w16cid:durableId="703554894">
    <w:abstractNumId w:val="43"/>
  </w:num>
  <w:num w:numId="6" w16cid:durableId="615910035">
    <w:abstractNumId w:val="45"/>
  </w:num>
  <w:num w:numId="7" w16cid:durableId="43254936">
    <w:abstractNumId w:val="40"/>
  </w:num>
  <w:num w:numId="8" w16cid:durableId="1609502030">
    <w:abstractNumId w:val="32"/>
  </w:num>
  <w:num w:numId="9" w16cid:durableId="807354603">
    <w:abstractNumId w:val="12"/>
  </w:num>
  <w:num w:numId="10" w16cid:durableId="147945369">
    <w:abstractNumId w:val="44"/>
  </w:num>
  <w:num w:numId="11" w16cid:durableId="1441143678">
    <w:abstractNumId w:val="8"/>
  </w:num>
  <w:num w:numId="12" w16cid:durableId="234635249">
    <w:abstractNumId w:val="37"/>
  </w:num>
  <w:num w:numId="13" w16cid:durableId="1840777846">
    <w:abstractNumId w:val="36"/>
  </w:num>
  <w:num w:numId="14" w16cid:durableId="538083150">
    <w:abstractNumId w:val="28"/>
  </w:num>
  <w:num w:numId="15" w16cid:durableId="1143229384">
    <w:abstractNumId w:val="35"/>
  </w:num>
  <w:num w:numId="16" w16cid:durableId="2073890459">
    <w:abstractNumId w:val="21"/>
  </w:num>
  <w:num w:numId="17" w16cid:durableId="43068550">
    <w:abstractNumId w:val="42"/>
  </w:num>
  <w:num w:numId="18" w16cid:durableId="1503737547">
    <w:abstractNumId w:val="19"/>
  </w:num>
  <w:num w:numId="19" w16cid:durableId="1823037988">
    <w:abstractNumId w:val="18"/>
  </w:num>
  <w:num w:numId="20" w16cid:durableId="1019741650">
    <w:abstractNumId w:val="31"/>
  </w:num>
  <w:num w:numId="21" w16cid:durableId="843327937">
    <w:abstractNumId w:val="2"/>
  </w:num>
  <w:num w:numId="22" w16cid:durableId="884752285">
    <w:abstractNumId w:val="46"/>
  </w:num>
  <w:num w:numId="23" w16cid:durableId="880046991">
    <w:abstractNumId w:val="11"/>
  </w:num>
  <w:num w:numId="24" w16cid:durableId="1377924232">
    <w:abstractNumId w:val="23"/>
  </w:num>
  <w:num w:numId="25" w16cid:durableId="1732119570">
    <w:abstractNumId w:val="38"/>
  </w:num>
  <w:num w:numId="26" w16cid:durableId="1237396283">
    <w:abstractNumId w:val="3"/>
  </w:num>
  <w:num w:numId="27" w16cid:durableId="661662868">
    <w:abstractNumId w:val="22"/>
  </w:num>
  <w:num w:numId="28" w16cid:durableId="59521123">
    <w:abstractNumId w:val="17"/>
  </w:num>
  <w:num w:numId="29" w16cid:durableId="2053651608">
    <w:abstractNumId w:val="20"/>
  </w:num>
  <w:num w:numId="30" w16cid:durableId="631517174">
    <w:abstractNumId w:val="16"/>
  </w:num>
  <w:num w:numId="31" w16cid:durableId="368454683">
    <w:abstractNumId w:val="41"/>
  </w:num>
  <w:num w:numId="32" w16cid:durableId="1591432080">
    <w:abstractNumId w:val="0"/>
  </w:num>
  <w:num w:numId="33" w16cid:durableId="30301687">
    <w:abstractNumId w:val="27"/>
  </w:num>
  <w:num w:numId="34" w16cid:durableId="440495185">
    <w:abstractNumId w:val="1"/>
  </w:num>
  <w:num w:numId="35" w16cid:durableId="542252973">
    <w:abstractNumId w:val="34"/>
  </w:num>
  <w:num w:numId="36" w16cid:durableId="1220552593">
    <w:abstractNumId w:val="4"/>
  </w:num>
  <w:num w:numId="37" w16cid:durableId="1072389433">
    <w:abstractNumId w:val="7"/>
  </w:num>
  <w:num w:numId="38" w16cid:durableId="1859075183">
    <w:abstractNumId w:val="10"/>
  </w:num>
  <w:num w:numId="39" w16cid:durableId="614947044">
    <w:abstractNumId w:val="9"/>
  </w:num>
  <w:num w:numId="40" w16cid:durableId="1162089235">
    <w:abstractNumId w:val="30"/>
  </w:num>
  <w:num w:numId="41" w16cid:durableId="786125870">
    <w:abstractNumId w:val="14"/>
  </w:num>
  <w:num w:numId="42" w16cid:durableId="788013352">
    <w:abstractNumId w:val="39"/>
  </w:num>
  <w:num w:numId="43" w16cid:durableId="1130322597">
    <w:abstractNumId w:val="24"/>
  </w:num>
  <w:num w:numId="44" w16cid:durableId="393891107">
    <w:abstractNumId w:val="6"/>
  </w:num>
  <w:num w:numId="45" w16cid:durableId="127549985">
    <w:abstractNumId w:val="15"/>
  </w:num>
  <w:num w:numId="46" w16cid:durableId="997686368">
    <w:abstractNumId w:val="5"/>
  </w:num>
  <w:num w:numId="47" w16cid:durableId="206440145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510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0AE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2FDC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234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22F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B9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3E1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0AEA"/>
    <w:rsid w:val="00181640"/>
    <w:rsid w:val="0018226D"/>
    <w:rsid w:val="001837ED"/>
    <w:rsid w:val="00183C29"/>
    <w:rsid w:val="00183C88"/>
    <w:rsid w:val="001843C0"/>
    <w:rsid w:val="001856D2"/>
    <w:rsid w:val="001877D7"/>
    <w:rsid w:val="00190AE2"/>
    <w:rsid w:val="00190B13"/>
    <w:rsid w:val="00190FEE"/>
    <w:rsid w:val="00191415"/>
    <w:rsid w:val="00191551"/>
    <w:rsid w:val="0019197C"/>
    <w:rsid w:val="00192DD2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4CB4"/>
    <w:rsid w:val="001F57E2"/>
    <w:rsid w:val="001F6350"/>
    <w:rsid w:val="001F66D0"/>
    <w:rsid w:val="001F6CFA"/>
    <w:rsid w:val="001F789C"/>
    <w:rsid w:val="001F78FF"/>
    <w:rsid w:val="001F7CB4"/>
    <w:rsid w:val="001F7F9D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3FC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A6D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4CEA"/>
    <w:rsid w:val="00265396"/>
    <w:rsid w:val="002659F6"/>
    <w:rsid w:val="00265BF6"/>
    <w:rsid w:val="0026735A"/>
    <w:rsid w:val="00267747"/>
    <w:rsid w:val="00270456"/>
    <w:rsid w:val="00270E7A"/>
    <w:rsid w:val="002717D1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437E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16CA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6B34"/>
    <w:rsid w:val="002F7173"/>
    <w:rsid w:val="002F728C"/>
    <w:rsid w:val="002F774C"/>
    <w:rsid w:val="002F7993"/>
    <w:rsid w:val="002F7F67"/>
    <w:rsid w:val="00300086"/>
    <w:rsid w:val="0030039B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6E7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6868"/>
    <w:rsid w:val="0038715E"/>
    <w:rsid w:val="003928F6"/>
    <w:rsid w:val="00393AF2"/>
    <w:rsid w:val="00393DF9"/>
    <w:rsid w:val="0039407D"/>
    <w:rsid w:val="00394573"/>
    <w:rsid w:val="00394D7F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0D1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3E36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1D63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241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AC7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3D84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521"/>
    <w:rsid w:val="005467A9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676C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43F3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0A84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96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A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670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B48"/>
    <w:rsid w:val="00806CBF"/>
    <w:rsid w:val="00810153"/>
    <w:rsid w:val="00810827"/>
    <w:rsid w:val="0081116D"/>
    <w:rsid w:val="00811615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C2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C0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6FE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560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582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27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3B1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42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178F2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8D6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98F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49A8"/>
    <w:rsid w:val="00B5516F"/>
    <w:rsid w:val="00B55562"/>
    <w:rsid w:val="00B556AA"/>
    <w:rsid w:val="00B55C9C"/>
    <w:rsid w:val="00B5615C"/>
    <w:rsid w:val="00B564E5"/>
    <w:rsid w:val="00B564F2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492B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0E4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8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08CB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4C"/>
    <w:rsid w:val="00C0356D"/>
    <w:rsid w:val="00C04923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4394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2B3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CBB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3F69"/>
    <w:rsid w:val="00D3430F"/>
    <w:rsid w:val="00D347DE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1AF5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457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0E2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A27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9AF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26DD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BBA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6B02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2AA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2C3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1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A26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1E74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2D4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68E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55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55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A15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1564</TotalTime>
  <Pages>7</Pages>
  <Words>1653</Words>
  <Characters>9424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11055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53</cp:revision>
  <cp:lastPrinted>2023-01-20T12:18:00Z</cp:lastPrinted>
  <dcterms:created xsi:type="dcterms:W3CDTF">2025-02-07T02:50:00Z</dcterms:created>
  <dcterms:modified xsi:type="dcterms:W3CDTF">2026-04-21T03:06:00Z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